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B9548D" w14:textId="77777777" w:rsidR="00BD576E" w:rsidRDefault="00BD576E" w:rsidP="00556449">
      <w:pPr>
        <w:keepNext/>
        <w:spacing w:before="120" w:after="120" w:line="240" w:lineRule="auto"/>
        <w:jc w:val="center"/>
        <w:outlineLvl w:val="0"/>
      </w:pPr>
      <w:r w:rsidRPr="00C177E9">
        <w:rPr>
          <w:rFonts w:ascii="Arial" w:eastAsia="Times New Roman" w:hAnsi="Arial" w:cs="Times New Roman"/>
          <w:b/>
          <w:bCs/>
          <w:iCs/>
          <w:kern w:val="32"/>
          <w:sz w:val="30"/>
          <w:szCs w:val="32"/>
        </w:rPr>
        <w:t>Application for online access to my medical record</w:t>
      </w:r>
    </w:p>
    <w:tbl>
      <w:tblPr>
        <w:tblW w:w="91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320"/>
      </w:tblGrid>
      <w:tr w:rsidR="00BD576E" w:rsidRPr="00C177E9" w14:paraId="4DB95490" w14:textId="77777777" w:rsidTr="004D100B">
        <w:trPr>
          <w:trHeight w:val="397"/>
          <w:jc w:val="center"/>
        </w:trPr>
        <w:tc>
          <w:tcPr>
            <w:tcW w:w="4786" w:type="dxa"/>
            <w:tcBorders>
              <w:top w:val="single" w:sz="4" w:space="0" w:color="auto"/>
              <w:left w:val="single" w:sz="4" w:space="0" w:color="auto"/>
              <w:bottom w:val="single" w:sz="4" w:space="0" w:color="auto"/>
              <w:right w:val="single" w:sz="4" w:space="0" w:color="auto"/>
            </w:tcBorders>
            <w:hideMark/>
          </w:tcPr>
          <w:p w14:paraId="4DB9548E" w14:textId="77777777" w:rsidR="00BD576E" w:rsidRPr="00C177E9" w:rsidRDefault="00BD576E" w:rsidP="004D100B">
            <w:pPr>
              <w:spacing w:before="60" w:after="0"/>
              <w:rPr>
                <w:rFonts w:ascii="Arial" w:eastAsia="Times New Roman" w:hAnsi="Arial" w:cs="Arial"/>
                <w:szCs w:val="24"/>
                <w:lang w:val="en-US"/>
              </w:rPr>
            </w:pPr>
            <w:r w:rsidRPr="00C177E9">
              <w:rPr>
                <w:rFonts w:ascii="Arial" w:eastAsia="Times New Roman" w:hAnsi="Arial" w:cs="Arial"/>
                <w:szCs w:val="24"/>
                <w:lang w:val="en-US"/>
              </w:rPr>
              <w:t xml:space="preserve">Surname </w:t>
            </w:r>
          </w:p>
        </w:tc>
        <w:tc>
          <w:tcPr>
            <w:tcW w:w="4320" w:type="dxa"/>
            <w:tcBorders>
              <w:top w:val="single" w:sz="4" w:space="0" w:color="auto"/>
              <w:left w:val="single" w:sz="4" w:space="0" w:color="auto"/>
              <w:bottom w:val="single" w:sz="4" w:space="0" w:color="auto"/>
              <w:right w:val="single" w:sz="4" w:space="0" w:color="auto"/>
            </w:tcBorders>
            <w:hideMark/>
          </w:tcPr>
          <w:p w14:paraId="4DB9548F" w14:textId="77777777" w:rsidR="00BD576E" w:rsidRPr="00C177E9" w:rsidRDefault="00BD576E" w:rsidP="004D100B">
            <w:pPr>
              <w:spacing w:before="60" w:after="0"/>
              <w:rPr>
                <w:rFonts w:ascii="Arial" w:eastAsia="Times New Roman" w:hAnsi="Arial" w:cs="Arial"/>
                <w:szCs w:val="24"/>
                <w:lang w:val="en-US"/>
              </w:rPr>
            </w:pPr>
            <w:r w:rsidRPr="00C177E9">
              <w:rPr>
                <w:rFonts w:ascii="Arial" w:eastAsia="Times New Roman" w:hAnsi="Arial" w:cs="Arial"/>
                <w:szCs w:val="24"/>
                <w:lang w:val="en-US"/>
              </w:rPr>
              <w:t xml:space="preserve">Date of birth </w:t>
            </w:r>
          </w:p>
        </w:tc>
      </w:tr>
      <w:tr w:rsidR="00BD576E" w:rsidRPr="00C177E9" w14:paraId="4DB95492" w14:textId="77777777" w:rsidTr="004D100B">
        <w:trPr>
          <w:trHeight w:val="397"/>
          <w:jc w:val="center"/>
        </w:trPr>
        <w:tc>
          <w:tcPr>
            <w:tcW w:w="9106" w:type="dxa"/>
            <w:gridSpan w:val="2"/>
            <w:tcBorders>
              <w:top w:val="single" w:sz="4" w:space="0" w:color="auto"/>
              <w:left w:val="single" w:sz="4" w:space="0" w:color="auto"/>
              <w:bottom w:val="single" w:sz="4" w:space="0" w:color="auto"/>
              <w:right w:val="single" w:sz="4" w:space="0" w:color="auto"/>
            </w:tcBorders>
            <w:hideMark/>
          </w:tcPr>
          <w:p w14:paraId="4DB95491" w14:textId="77777777" w:rsidR="00BD576E" w:rsidRPr="00C177E9" w:rsidRDefault="00BD576E" w:rsidP="004D100B">
            <w:pPr>
              <w:spacing w:before="60" w:after="0"/>
              <w:rPr>
                <w:rFonts w:ascii="Arial" w:eastAsia="Times New Roman" w:hAnsi="Arial" w:cs="Arial"/>
                <w:szCs w:val="24"/>
                <w:lang w:val="en-US"/>
              </w:rPr>
            </w:pPr>
            <w:r w:rsidRPr="00C177E9">
              <w:rPr>
                <w:rFonts w:ascii="Arial" w:eastAsia="Times New Roman" w:hAnsi="Arial" w:cs="Arial"/>
                <w:szCs w:val="24"/>
                <w:lang w:val="en-US"/>
              </w:rPr>
              <w:t xml:space="preserve">First name </w:t>
            </w:r>
          </w:p>
        </w:tc>
      </w:tr>
      <w:tr w:rsidR="00BD576E" w:rsidRPr="00C177E9" w14:paraId="4DB95494" w14:textId="77777777" w:rsidTr="004D100B">
        <w:trPr>
          <w:trHeight w:val="397"/>
          <w:jc w:val="center"/>
        </w:trPr>
        <w:tc>
          <w:tcPr>
            <w:tcW w:w="9106" w:type="dxa"/>
            <w:gridSpan w:val="2"/>
            <w:tcBorders>
              <w:top w:val="single" w:sz="4" w:space="0" w:color="auto"/>
              <w:left w:val="single" w:sz="4" w:space="0" w:color="auto"/>
              <w:bottom w:val="single" w:sz="4" w:space="0" w:color="auto"/>
              <w:right w:val="single" w:sz="4" w:space="0" w:color="auto"/>
            </w:tcBorders>
            <w:hideMark/>
          </w:tcPr>
          <w:p w14:paraId="4DB95493" w14:textId="77777777" w:rsidR="00BD576E" w:rsidRPr="00C177E9" w:rsidRDefault="00BD576E" w:rsidP="004D100B">
            <w:pPr>
              <w:spacing w:before="60" w:after="0"/>
              <w:rPr>
                <w:rFonts w:ascii="Arial" w:eastAsia="Times New Roman" w:hAnsi="Arial" w:cs="Arial"/>
                <w:szCs w:val="24"/>
                <w:lang w:val="en-US"/>
              </w:rPr>
            </w:pPr>
            <w:r w:rsidRPr="00C177E9">
              <w:rPr>
                <w:rFonts w:ascii="Arial" w:eastAsia="Times New Roman" w:hAnsi="Arial" w:cs="Arial"/>
                <w:szCs w:val="24"/>
                <w:lang w:val="en-US"/>
              </w:rPr>
              <w:t xml:space="preserve">Address: </w:t>
            </w:r>
          </w:p>
        </w:tc>
      </w:tr>
      <w:tr w:rsidR="00BD576E" w:rsidRPr="00C177E9" w14:paraId="4DB95496" w14:textId="77777777" w:rsidTr="004D100B">
        <w:trPr>
          <w:trHeight w:val="397"/>
          <w:jc w:val="center"/>
        </w:trPr>
        <w:tc>
          <w:tcPr>
            <w:tcW w:w="9106" w:type="dxa"/>
            <w:gridSpan w:val="2"/>
            <w:tcBorders>
              <w:top w:val="single" w:sz="4" w:space="0" w:color="auto"/>
              <w:left w:val="single" w:sz="4" w:space="0" w:color="auto"/>
              <w:bottom w:val="single" w:sz="4" w:space="0" w:color="auto"/>
              <w:right w:val="single" w:sz="4" w:space="0" w:color="auto"/>
            </w:tcBorders>
            <w:hideMark/>
          </w:tcPr>
          <w:p w14:paraId="4DB95495" w14:textId="77777777" w:rsidR="00BD576E" w:rsidRPr="00C177E9" w:rsidRDefault="00BD576E" w:rsidP="004D100B">
            <w:pPr>
              <w:spacing w:before="60" w:after="0"/>
              <w:rPr>
                <w:rFonts w:ascii="Arial" w:eastAsia="Times New Roman" w:hAnsi="Arial" w:cs="Arial"/>
                <w:szCs w:val="24"/>
                <w:lang w:val="en-US"/>
              </w:rPr>
            </w:pPr>
            <w:r w:rsidRPr="00C177E9">
              <w:rPr>
                <w:rFonts w:ascii="Arial" w:eastAsia="Times New Roman" w:hAnsi="Arial" w:cs="Arial"/>
                <w:szCs w:val="24"/>
                <w:lang w:val="en-US"/>
              </w:rPr>
              <w:t xml:space="preserve">Email address </w:t>
            </w:r>
          </w:p>
        </w:tc>
      </w:tr>
      <w:tr w:rsidR="00BD576E" w:rsidRPr="00C177E9" w14:paraId="4DB95499" w14:textId="77777777" w:rsidTr="004D100B">
        <w:trPr>
          <w:trHeight w:val="397"/>
          <w:jc w:val="center"/>
        </w:trPr>
        <w:tc>
          <w:tcPr>
            <w:tcW w:w="4786" w:type="dxa"/>
            <w:tcBorders>
              <w:top w:val="single" w:sz="4" w:space="0" w:color="auto"/>
              <w:left w:val="single" w:sz="4" w:space="0" w:color="auto"/>
              <w:bottom w:val="single" w:sz="4" w:space="0" w:color="auto"/>
              <w:right w:val="single" w:sz="4" w:space="0" w:color="auto"/>
            </w:tcBorders>
            <w:hideMark/>
          </w:tcPr>
          <w:p w14:paraId="4DB95497" w14:textId="77777777" w:rsidR="00BD576E" w:rsidRPr="00C177E9" w:rsidRDefault="00BD576E" w:rsidP="004D100B">
            <w:pPr>
              <w:spacing w:before="60" w:after="0"/>
              <w:rPr>
                <w:rFonts w:ascii="Arial" w:eastAsia="Times New Roman" w:hAnsi="Arial" w:cs="Arial"/>
                <w:szCs w:val="24"/>
                <w:lang w:val="en-US"/>
              </w:rPr>
            </w:pPr>
            <w:r w:rsidRPr="00C177E9">
              <w:rPr>
                <w:rFonts w:ascii="Arial" w:eastAsia="Times New Roman" w:hAnsi="Arial" w:cs="Arial"/>
                <w:szCs w:val="24"/>
                <w:lang w:val="en-US"/>
              </w:rPr>
              <w:t>Tel</w:t>
            </w:r>
            <w:bookmarkStart w:id="0" w:name="PtGeRIfslE9vUkRckoez"/>
            <w:r w:rsidRPr="00C177E9">
              <w:rPr>
                <w:rFonts w:ascii="Arial" w:eastAsia="Times New Roman" w:hAnsi="Arial" w:cs="Arial"/>
                <w:szCs w:val="24"/>
                <w:lang w:val="en-US"/>
              </w:rPr>
              <w:t xml:space="preserve">: </w:t>
            </w:r>
            <w:bookmarkEnd w:id="0"/>
          </w:p>
        </w:tc>
        <w:tc>
          <w:tcPr>
            <w:tcW w:w="4320" w:type="dxa"/>
            <w:tcBorders>
              <w:top w:val="single" w:sz="4" w:space="0" w:color="auto"/>
              <w:left w:val="single" w:sz="4" w:space="0" w:color="auto"/>
              <w:bottom w:val="single" w:sz="4" w:space="0" w:color="auto"/>
              <w:right w:val="single" w:sz="4" w:space="0" w:color="auto"/>
            </w:tcBorders>
            <w:hideMark/>
          </w:tcPr>
          <w:p w14:paraId="4DB95498" w14:textId="77777777" w:rsidR="00BD576E" w:rsidRPr="00C177E9" w:rsidRDefault="00BD576E" w:rsidP="004D100B">
            <w:pPr>
              <w:spacing w:before="60" w:after="0"/>
              <w:rPr>
                <w:rFonts w:ascii="Arial" w:eastAsia="Times New Roman" w:hAnsi="Arial" w:cs="Arial"/>
                <w:szCs w:val="24"/>
                <w:lang w:val="en-US"/>
              </w:rPr>
            </w:pPr>
            <w:r w:rsidRPr="00C177E9">
              <w:rPr>
                <w:rFonts w:ascii="Arial" w:eastAsia="Times New Roman" w:hAnsi="Arial" w:cs="Arial"/>
                <w:szCs w:val="24"/>
                <w:lang w:val="en-US"/>
              </w:rPr>
              <w:t>Mobile</w:t>
            </w:r>
            <w:bookmarkStart w:id="1" w:name="PmCLQuqUZccZwQAuTw93"/>
            <w:r w:rsidRPr="00C177E9">
              <w:rPr>
                <w:rFonts w:ascii="Arial" w:eastAsia="Times New Roman" w:hAnsi="Arial" w:cs="Arial"/>
                <w:szCs w:val="24"/>
                <w:lang w:val="en-US"/>
              </w:rPr>
              <w:t xml:space="preserve">: </w:t>
            </w:r>
            <w:bookmarkEnd w:id="1"/>
          </w:p>
        </w:tc>
      </w:tr>
    </w:tbl>
    <w:p w14:paraId="4DB9549A" w14:textId="77777777" w:rsidR="00BD576E" w:rsidRPr="00C177E9" w:rsidRDefault="00BD576E" w:rsidP="00BD576E">
      <w:pPr>
        <w:keepNext/>
        <w:spacing w:beforeLines="40" w:before="96" w:afterLines="40" w:after="96" w:line="240" w:lineRule="auto"/>
        <w:outlineLvl w:val="1"/>
        <w:rPr>
          <w:rFonts w:ascii="Arial" w:eastAsia="Times New Roman" w:hAnsi="Arial" w:cs="Arial"/>
          <w:bCs/>
          <w:i/>
          <w:iCs/>
          <w:szCs w:val="24"/>
        </w:rPr>
      </w:pPr>
      <w:r w:rsidRPr="00C177E9">
        <w:rPr>
          <w:rFonts w:ascii="Arial" w:eastAsia="Times New Roman" w:hAnsi="Arial" w:cs="Arial"/>
          <w:bCs/>
          <w:i/>
          <w:iCs/>
          <w:szCs w:val="24"/>
        </w:rPr>
        <w:t>I wish to have access to the following online services (please tick all that apply):</w:t>
      </w:r>
    </w:p>
    <w:tbl>
      <w:tblPr>
        <w:tblStyle w:val="TableGrid5"/>
        <w:tblW w:w="9072" w:type="dxa"/>
        <w:jc w:val="center"/>
        <w:tblInd w:w="0" w:type="dxa"/>
        <w:tblLook w:val="04A0" w:firstRow="1" w:lastRow="0" w:firstColumn="1" w:lastColumn="0" w:noHBand="0" w:noVBand="1"/>
      </w:tblPr>
      <w:tblGrid>
        <w:gridCol w:w="8364"/>
        <w:gridCol w:w="708"/>
      </w:tblGrid>
      <w:tr w:rsidR="00BD576E" w:rsidRPr="00C177E9" w14:paraId="4DB9549D" w14:textId="77777777" w:rsidTr="004D100B">
        <w:trPr>
          <w:trHeight w:val="397"/>
          <w:jc w:val="center"/>
        </w:trPr>
        <w:tc>
          <w:tcPr>
            <w:tcW w:w="8364" w:type="dxa"/>
            <w:tcBorders>
              <w:top w:val="single" w:sz="4" w:space="0" w:color="auto"/>
              <w:left w:val="single" w:sz="4" w:space="0" w:color="auto"/>
              <w:bottom w:val="single" w:sz="4" w:space="0" w:color="auto"/>
              <w:right w:val="single" w:sz="4" w:space="0" w:color="auto"/>
            </w:tcBorders>
            <w:vAlign w:val="center"/>
            <w:hideMark/>
          </w:tcPr>
          <w:p w14:paraId="4DB9549B" w14:textId="77777777" w:rsidR="00BD576E" w:rsidRPr="00BD576E" w:rsidRDefault="00BD576E" w:rsidP="00BD576E">
            <w:pPr>
              <w:numPr>
                <w:ilvl w:val="0"/>
                <w:numId w:val="1"/>
              </w:numPr>
              <w:spacing w:beforeLines="40" w:before="96" w:afterLines="40" w:after="96"/>
              <w:ind w:left="1440"/>
              <w:rPr>
                <w:rFonts w:ascii="Arial" w:hAnsi="Arial" w:cs="Arial"/>
              </w:rPr>
            </w:pPr>
            <w:r w:rsidRPr="00BD576E">
              <w:rPr>
                <w:rFonts w:ascii="Arial" w:hAnsi="Arial" w:cs="Arial"/>
              </w:rPr>
              <w:t>Booking appointments</w:t>
            </w:r>
          </w:p>
        </w:tc>
        <w:tc>
          <w:tcPr>
            <w:tcW w:w="708" w:type="dxa"/>
            <w:tcBorders>
              <w:top w:val="single" w:sz="4" w:space="0" w:color="auto"/>
              <w:left w:val="single" w:sz="4" w:space="0" w:color="auto"/>
              <w:bottom w:val="single" w:sz="4" w:space="0" w:color="auto"/>
              <w:right w:val="single" w:sz="4" w:space="0" w:color="auto"/>
            </w:tcBorders>
            <w:vAlign w:val="center"/>
            <w:hideMark/>
          </w:tcPr>
          <w:p w14:paraId="4DB9549C" w14:textId="77777777" w:rsidR="00BD576E" w:rsidRPr="00C177E9" w:rsidRDefault="00BD576E" w:rsidP="004D100B">
            <w:pPr>
              <w:jc w:val="center"/>
              <w:rPr>
                <w:rFonts w:ascii="Arial" w:hAnsi="Arial" w:cs="Arial"/>
                <w:sz w:val="32"/>
                <w:szCs w:val="32"/>
              </w:rPr>
            </w:pPr>
            <w:r w:rsidRPr="00C177E9">
              <w:rPr>
                <w:rFonts w:ascii="Arial" w:hAnsi="Arial" w:cs="Arial"/>
                <w:sz w:val="32"/>
                <w:szCs w:val="32"/>
              </w:rPr>
              <w:sym w:font="Wingdings" w:char="F071"/>
            </w:r>
          </w:p>
        </w:tc>
      </w:tr>
      <w:tr w:rsidR="00BD576E" w:rsidRPr="00C177E9" w14:paraId="4DB954A0" w14:textId="77777777" w:rsidTr="004D100B">
        <w:trPr>
          <w:trHeight w:val="397"/>
          <w:jc w:val="center"/>
        </w:trPr>
        <w:tc>
          <w:tcPr>
            <w:tcW w:w="8364" w:type="dxa"/>
            <w:tcBorders>
              <w:top w:val="single" w:sz="4" w:space="0" w:color="auto"/>
              <w:left w:val="single" w:sz="4" w:space="0" w:color="auto"/>
              <w:bottom w:val="single" w:sz="4" w:space="0" w:color="auto"/>
              <w:right w:val="single" w:sz="4" w:space="0" w:color="auto"/>
            </w:tcBorders>
            <w:vAlign w:val="center"/>
            <w:hideMark/>
          </w:tcPr>
          <w:p w14:paraId="4DB9549E" w14:textId="77777777" w:rsidR="00BD576E" w:rsidRPr="00BD576E" w:rsidRDefault="00BD576E" w:rsidP="00BD576E">
            <w:pPr>
              <w:numPr>
                <w:ilvl w:val="0"/>
                <w:numId w:val="1"/>
              </w:numPr>
              <w:spacing w:beforeLines="40" w:before="96" w:afterLines="40" w:after="96"/>
              <w:ind w:left="1440"/>
              <w:rPr>
                <w:rFonts w:ascii="Arial" w:hAnsi="Arial" w:cs="Arial"/>
              </w:rPr>
            </w:pPr>
            <w:r w:rsidRPr="00BD576E">
              <w:rPr>
                <w:rFonts w:ascii="Arial" w:hAnsi="Arial" w:cs="Arial"/>
              </w:rPr>
              <w:t>Requesting repeat prescriptions</w:t>
            </w:r>
          </w:p>
        </w:tc>
        <w:tc>
          <w:tcPr>
            <w:tcW w:w="708" w:type="dxa"/>
            <w:tcBorders>
              <w:top w:val="single" w:sz="4" w:space="0" w:color="auto"/>
              <w:left w:val="single" w:sz="4" w:space="0" w:color="auto"/>
              <w:bottom w:val="single" w:sz="4" w:space="0" w:color="auto"/>
              <w:right w:val="single" w:sz="4" w:space="0" w:color="auto"/>
            </w:tcBorders>
            <w:vAlign w:val="center"/>
            <w:hideMark/>
          </w:tcPr>
          <w:p w14:paraId="4DB9549F" w14:textId="77777777" w:rsidR="00BD576E" w:rsidRPr="00C177E9" w:rsidRDefault="00BD576E" w:rsidP="004D100B">
            <w:pPr>
              <w:jc w:val="center"/>
              <w:rPr>
                <w:sz w:val="24"/>
                <w:szCs w:val="24"/>
              </w:rPr>
            </w:pPr>
            <w:r w:rsidRPr="00C177E9">
              <w:rPr>
                <w:rFonts w:ascii="Arial" w:hAnsi="Arial" w:cs="Arial"/>
                <w:sz w:val="32"/>
                <w:szCs w:val="32"/>
              </w:rPr>
              <w:sym w:font="Wingdings" w:char="F071"/>
            </w:r>
          </w:p>
        </w:tc>
      </w:tr>
      <w:tr w:rsidR="00BD576E" w:rsidRPr="00C177E9" w14:paraId="4DB954A3" w14:textId="77777777" w:rsidTr="004D100B">
        <w:trPr>
          <w:trHeight w:val="397"/>
          <w:jc w:val="center"/>
        </w:trPr>
        <w:tc>
          <w:tcPr>
            <w:tcW w:w="8364" w:type="dxa"/>
            <w:tcBorders>
              <w:top w:val="single" w:sz="4" w:space="0" w:color="auto"/>
              <w:left w:val="single" w:sz="4" w:space="0" w:color="auto"/>
              <w:bottom w:val="single" w:sz="4" w:space="0" w:color="auto"/>
              <w:right w:val="single" w:sz="4" w:space="0" w:color="auto"/>
            </w:tcBorders>
            <w:vAlign w:val="center"/>
            <w:hideMark/>
          </w:tcPr>
          <w:p w14:paraId="4DB954A1" w14:textId="1C55FEA4" w:rsidR="00BD576E" w:rsidRPr="00BD576E" w:rsidRDefault="00BD576E" w:rsidP="00BD576E">
            <w:pPr>
              <w:numPr>
                <w:ilvl w:val="0"/>
                <w:numId w:val="1"/>
              </w:numPr>
              <w:spacing w:beforeLines="40" w:before="96" w:afterLines="40" w:after="96"/>
              <w:ind w:left="1440"/>
              <w:rPr>
                <w:rFonts w:ascii="Arial" w:hAnsi="Arial" w:cs="Arial"/>
              </w:rPr>
            </w:pPr>
            <w:r w:rsidRPr="00BD576E">
              <w:rPr>
                <w:rFonts w:ascii="Arial" w:hAnsi="Arial" w:cs="Arial"/>
              </w:rPr>
              <w:t xml:space="preserve">Limited access to parts of my medical record (AMEND AS NEEDED PER PRACTICE) detailed access </w:t>
            </w:r>
            <w:r w:rsidR="005A6771" w:rsidRPr="005A6771">
              <w:rPr>
                <w:rFonts w:ascii="Arial" w:hAnsi="Arial" w:cs="Arial"/>
                <w:b/>
                <w:bCs/>
              </w:rPr>
              <w:t xml:space="preserve">(to include problems, </w:t>
            </w:r>
            <w:proofErr w:type="gramStart"/>
            <w:r w:rsidR="005A6771" w:rsidRPr="005A6771">
              <w:rPr>
                <w:rFonts w:ascii="Arial" w:hAnsi="Arial" w:cs="Arial"/>
                <w:b/>
                <w:bCs/>
              </w:rPr>
              <w:t>consultations</w:t>
            </w:r>
            <w:proofErr w:type="gramEnd"/>
            <w:r w:rsidR="005A6771" w:rsidRPr="005A6771">
              <w:rPr>
                <w:rFonts w:ascii="Arial" w:hAnsi="Arial" w:cs="Arial"/>
                <w:b/>
                <w:bCs/>
              </w:rPr>
              <w:t xml:space="preserve"> and </w:t>
            </w:r>
            <w:proofErr w:type="spellStart"/>
            <w:r w:rsidR="005A6771" w:rsidRPr="005A6771">
              <w:rPr>
                <w:rFonts w:ascii="Arial" w:hAnsi="Arial" w:cs="Arial"/>
                <w:b/>
                <w:bCs/>
              </w:rPr>
              <w:t>immunisations</w:t>
            </w:r>
            <w:proofErr w:type="spellEnd"/>
            <w:r w:rsidR="005A6771" w:rsidRPr="005A6771">
              <w:rPr>
                <w:rFonts w:ascii="Arial" w:hAnsi="Arial" w:cs="Arial"/>
                <w:b/>
                <w:bCs/>
              </w:rPr>
              <w:t>)</w:t>
            </w:r>
          </w:p>
        </w:tc>
        <w:tc>
          <w:tcPr>
            <w:tcW w:w="708" w:type="dxa"/>
            <w:tcBorders>
              <w:top w:val="single" w:sz="4" w:space="0" w:color="auto"/>
              <w:left w:val="single" w:sz="4" w:space="0" w:color="auto"/>
              <w:bottom w:val="single" w:sz="4" w:space="0" w:color="auto"/>
              <w:right w:val="single" w:sz="4" w:space="0" w:color="auto"/>
            </w:tcBorders>
            <w:vAlign w:val="center"/>
            <w:hideMark/>
          </w:tcPr>
          <w:p w14:paraId="4DB954A2" w14:textId="77777777" w:rsidR="00BD576E" w:rsidRPr="00C177E9" w:rsidRDefault="00BD576E" w:rsidP="004D100B">
            <w:pPr>
              <w:jc w:val="center"/>
              <w:rPr>
                <w:sz w:val="24"/>
                <w:szCs w:val="24"/>
              </w:rPr>
            </w:pPr>
            <w:r w:rsidRPr="00C177E9">
              <w:rPr>
                <w:rFonts w:ascii="Arial" w:hAnsi="Arial" w:cs="Arial"/>
                <w:sz w:val="32"/>
                <w:szCs w:val="32"/>
              </w:rPr>
              <w:sym w:font="Wingdings" w:char="F071"/>
            </w:r>
          </w:p>
        </w:tc>
      </w:tr>
      <w:tr w:rsidR="005A6771" w:rsidRPr="00C177E9" w14:paraId="63C817C0" w14:textId="77777777" w:rsidTr="004D100B">
        <w:trPr>
          <w:trHeight w:val="397"/>
          <w:jc w:val="center"/>
        </w:trPr>
        <w:tc>
          <w:tcPr>
            <w:tcW w:w="8364" w:type="dxa"/>
            <w:tcBorders>
              <w:top w:val="single" w:sz="4" w:space="0" w:color="auto"/>
              <w:left w:val="single" w:sz="4" w:space="0" w:color="auto"/>
              <w:bottom w:val="single" w:sz="4" w:space="0" w:color="auto"/>
              <w:right w:val="single" w:sz="4" w:space="0" w:color="auto"/>
            </w:tcBorders>
            <w:vAlign w:val="center"/>
          </w:tcPr>
          <w:p w14:paraId="15F09345" w14:textId="28F9E156" w:rsidR="005A6771" w:rsidRPr="00BD576E" w:rsidRDefault="005A6771" w:rsidP="00BD576E">
            <w:pPr>
              <w:numPr>
                <w:ilvl w:val="0"/>
                <w:numId w:val="1"/>
              </w:numPr>
              <w:spacing w:beforeLines="40" w:before="96" w:afterLines="40" w:after="96"/>
              <w:ind w:left="1440"/>
              <w:rPr>
                <w:rFonts w:ascii="Arial" w:hAnsi="Arial" w:cs="Arial"/>
              </w:rPr>
            </w:pPr>
            <w:r>
              <w:rPr>
                <w:rFonts w:ascii="Arial" w:hAnsi="Arial" w:cs="Arial"/>
              </w:rPr>
              <w:t>Access to all medical records (</w:t>
            </w:r>
            <w:r w:rsidRPr="005A6771">
              <w:rPr>
                <w:rFonts w:ascii="Arial" w:hAnsi="Arial" w:cs="Arial"/>
                <w:b/>
                <w:bCs/>
              </w:rPr>
              <w:t xml:space="preserve">to include problems, consultations, </w:t>
            </w:r>
            <w:proofErr w:type="spellStart"/>
            <w:r w:rsidRPr="005A6771">
              <w:rPr>
                <w:rFonts w:ascii="Arial" w:hAnsi="Arial" w:cs="Arial"/>
                <w:b/>
                <w:bCs/>
              </w:rPr>
              <w:t>immunisations</w:t>
            </w:r>
            <w:proofErr w:type="spellEnd"/>
            <w:r w:rsidRPr="005A6771">
              <w:rPr>
                <w:rFonts w:ascii="Arial" w:hAnsi="Arial" w:cs="Arial"/>
                <w:b/>
                <w:bCs/>
              </w:rPr>
              <w:t xml:space="preserve">, </w:t>
            </w:r>
            <w:proofErr w:type="gramStart"/>
            <w:r w:rsidRPr="005A6771">
              <w:rPr>
                <w:rFonts w:ascii="Arial" w:hAnsi="Arial" w:cs="Arial"/>
                <w:b/>
                <w:bCs/>
              </w:rPr>
              <w:t>investigations</w:t>
            </w:r>
            <w:proofErr w:type="gramEnd"/>
            <w:r w:rsidRPr="005A6771">
              <w:rPr>
                <w:rFonts w:ascii="Arial" w:hAnsi="Arial" w:cs="Arial"/>
                <w:b/>
                <w:bCs/>
              </w:rPr>
              <w:t xml:space="preserve"> and documents)</w:t>
            </w:r>
          </w:p>
        </w:tc>
        <w:tc>
          <w:tcPr>
            <w:tcW w:w="708" w:type="dxa"/>
            <w:tcBorders>
              <w:top w:val="single" w:sz="4" w:space="0" w:color="auto"/>
              <w:left w:val="single" w:sz="4" w:space="0" w:color="auto"/>
              <w:bottom w:val="single" w:sz="4" w:space="0" w:color="auto"/>
              <w:right w:val="single" w:sz="4" w:space="0" w:color="auto"/>
            </w:tcBorders>
            <w:vAlign w:val="center"/>
          </w:tcPr>
          <w:p w14:paraId="494E816D" w14:textId="18D0B2D6" w:rsidR="005A6771" w:rsidRPr="00C177E9" w:rsidRDefault="005A6771" w:rsidP="004D100B">
            <w:pPr>
              <w:jc w:val="center"/>
              <w:rPr>
                <w:rFonts w:ascii="Arial" w:hAnsi="Arial" w:cs="Arial"/>
                <w:sz w:val="32"/>
                <w:szCs w:val="32"/>
              </w:rPr>
            </w:pPr>
            <w:r w:rsidRPr="00C177E9">
              <w:rPr>
                <w:rFonts w:ascii="Arial" w:hAnsi="Arial" w:cs="Arial"/>
                <w:sz w:val="32"/>
                <w:szCs w:val="32"/>
              </w:rPr>
              <w:sym w:font="Wingdings" w:char="F071"/>
            </w:r>
          </w:p>
        </w:tc>
      </w:tr>
    </w:tbl>
    <w:p w14:paraId="4DB954A4" w14:textId="77777777" w:rsidR="00BD576E" w:rsidRPr="00C177E9" w:rsidRDefault="00BD576E" w:rsidP="00BD576E">
      <w:pPr>
        <w:spacing w:beforeLines="40" w:before="96" w:afterLines="40" w:after="96" w:line="240" w:lineRule="auto"/>
        <w:jc w:val="lowKashida"/>
        <w:rPr>
          <w:rFonts w:ascii="Arial" w:eastAsia="Times New Roman" w:hAnsi="Arial" w:cs="Arial"/>
          <w:bCs/>
          <w:spacing w:val="-6"/>
          <w:szCs w:val="24"/>
        </w:rPr>
      </w:pPr>
      <w:r w:rsidRPr="00C177E9">
        <w:rPr>
          <w:rFonts w:ascii="Arial" w:eastAsia="Times New Roman" w:hAnsi="Arial" w:cs="Arial"/>
          <w:bCs/>
          <w:spacing w:val="-6"/>
          <w:szCs w:val="24"/>
        </w:rPr>
        <w:t>I wish to access my medical record online and understand and agree with each statement (tick)</w:t>
      </w:r>
    </w:p>
    <w:tbl>
      <w:tblPr>
        <w:tblStyle w:val="TableGrid6"/>
        <w:tblW w:w="5000" w:type="pct"/>
        <w:jc w:val="center"/>
        <w:tblInd w:w="0" w:type="dxa"/>
        <w:tblLook w:val="04A0" w:firstRow="1" w:lastRow="0" w:firstColumn="1" w:lastColumn="0" w:noHBand="0" w:noVBand="1"/>
      </w:tblPr>
      <w:tblGrid>
        <w:gridCol w:w="6518"/>
        <w:gridCol w:w="2359"/>
        <w:gridCol w:w="751"/>
      </w:tblGrid>
      <w:tr w:rsidR="00BD576E" w:rsidRPr="00C177E9" w14:paraId="4DB954A7" w14:textId="77777777" w:rsidTr="004D100B">
        <w:trPr>
          <w:trHeight w:val="397"/>
          <w:jc w:val="center"/>
        </w:trPr>
        <w:tc>
          <w:tcPr>
            <w:tcW w:w="4610" w:type="pct"/>
            <w:gridSpan w:val="2"/>
            <w:tcBorders>
              <w:top w:val="single" w:sz="4" w:space="0" w:color="auto"/>
              <w:left w:val="single" w:sz="4" w:space="0" w:color="auto"/>
              <w:bottom w:val="single" w:sz="4" w:space="0" w:color="auto"/>
              <w:right w:val="single" w:sz="4" w:space="0" w:color="auto"/>
            </w:tcBorders>
            <w:vAlign w:val="center"/>
            <w:hideMark/>
          </w:tcPr>
          <w:p w14:paraId="4DB954A5" w14:textId="77777777" w:rsidR="00BD576E" w:rsidRPr="00C177E9" w:rsidRDefault="00BD576E" w:rsidP="00BD576E">
            <w:pPr>
              <w:numPr>
                <w:ilvl w:val="0"/>
                <w:numId w:val="2"/>
              </w:numPr>
              <w:spacing w:beforeLines="40" w:before="96" w:afterLines="40" w:after="96"/>
              <w:rPr>
                <w:rFonts w:ascii="Arial" w:hAnsi="Arial" w:cs="Arial"/>
                <w:sz w:val="24"/>
                <w:szCs w:val="24"/>
              </w:rPr>
            </w:pPr>
            <w:r w:rsidRPr="00C177E9">
              <w:rPr>
                <w:rFonts w:ascii="Arial" w:hAnsi="Arial" w:cs="Arial"/>
                <w:sz w:val="24"/>
                <w:szCs w:val="24"/>
              </w:rPr>
              <w:t xml:space="preserve">I have read and understood the information leaflet </w:t>
            </w:r>
            <w:r w:rsidRPr="00C177E9">
              <w:rPr>
                <w:rFonts w:ascii="Arial" w:hAnsi="Arial" w:cs="Arial"/>
                <w:sz w:val="24"/>
                <w:szCs w:val="24"/>
                <w:vertAlign w:val="superscript"/>
              </w:rPr>
              <w:t xml:space="preserve"> </w:t>
            </w:r>
            <w:r w:rsidRPr="00C177E9">
              <w:rPr>
                <w:rFonts w:ascii="Arial" w:hAnsi="Arial" w:cs="Arial"/>
                <w:sz w:val="24"/>
                <w:szCs w:val="24"/>
              </w:rPr>
              <w:t>provided by the practice</w:t>
            </w:r>
          </w:p>
        </w:tc>
        <w:tc>
          <w:tcPr>
            <w:tcW w:w="390" w:type="pct"/>
            <w:tcBorders>
              <w:top w:val="single" w:sz="4" w:space="0" w:color="auto"/>
              <w:left w:val="single" w:sz="4" w:space="0" w:color="auto"/>
              <w:bottom w:val="single" w:sz="4" w:space="0" w:color="auto"/>
              <w:right w:val="single" w:sz="4" w:space="0" w:color="auto"/>
            </w:tcBorders>
            <w:vAlign w:val="center"/>
            <w:hideMark/>
          </w:tcPr>
          <w:p w14:paraId="4DB954A6" w14:textId="77777777" w:rsidR="00BD576E" w:rsidRPr="00C177E9" w:rsidRDefault="00BD576E" w:rsidP="004D100B">
            <w:pPr>
              <w:jc w:val="center"/>
              <w:rPr>
                <w:sz w:val="24"/>
                <w:szCs w:val="24"/>
              </w:rPr>
            </w:pPr>
            <w:r w:rsidRPr="00C177E9">
              <w:rPr>
                <w:rFonts w:ascii="Arial" w:hAnsi="Arial" w:cs="Arial"/>
                <w:sz w:val="32"/>
                <w:szCs w:val="32"/>
              </w:rPr>
              <w:sym w:font="Wingdings" w:char="F071"/>
            </w:r>
          </w:p>
        </w:tc>
      </w:tr>
      <w:tr w:rsidR="00BD576E" w:rsidRPr="00C177E9" w14:paraId="4DB954AA" w14:textId="77777777" w:rsidTr="004D100B">
        <w:trPr>
          <w:trHeight w:val="397"/>
          <w:jc w:val="center"/>
        </w:trPr>
        <w:tc>
          <w:tcPr>
            <w:tcW w:w="4610" w:type="pct"/>
            <w:gridSpan w:val="2"/>
            <w:tcBorders>
              <w:top w:val="single" w:sz="4" w:space="0" w:color="auto"/>
              <w:left w:val="single" w:sz="4" w:space="0" w:color="auto"/>
              <w:bottom w:val="single" w:sz="4" w:space="0" w:color="auto"/>
              <w:right w:val="single" w:sz="4" w:space="0" w:color="auto"/>
            </w:tcBorders>
            <w:vAlign w:val="center"/>
            <w:hideMark/>
          </w:tcPr>
          <w:p w14:paraId="4DB954A8" w14:textId="77777777" w:rsidR="00BD576E" w:rsidRPr="00C177E9" w:rsidRDefault="00BD576E" w:rsidP="00BD576E">
            <w:pPr>
              <w:numPr>
                <w:ilvl w:val="0"/>
                <w:numId w:val="2"/>
              </w:numPr>
              <w:spacing w:beforeLines="40" w:before="96" w:afterLines="40" w:after="96"/>
              <w:ind w:left="1039" w:hanging="284"/>
              <w:rPr>
                <w:rFonts w:ascii="Arial" w:hAnsi="Arial" w:cs="Arial"/>
                <w:sz w:val="24"/>
                <w:szCs w:val="24"/>
              </w:rPr>
            </w:pPr>
            <w:r w:rsidRPr="00C177E9">
              <w:rPr>
                <w:rFonts w:ascii="Arial" w:hAnsi="Arial" w:cs="Arial"/>
                <w:sz w:val="24"/>
                <w:szCs w:val="24"/>
              </w:rPr>
              <w:t>I will be responsible for the security of the information that I see or download</w:t>
            </w:r>
          </w:p>
        </w:tc>
        <w:tc>
          <w:tcPr>
            <w:tcW w:w="390" w:type="pct"/>
            <w:tcBorders>
              <w:top w:val="single" w:sz="4" w:space="0" w:color="auto"/>
              <w:left w:val="single" w:sz="4" w:space="0" w:color="auto"/>
              <w:bottom w:val="single" w:sz="4" w:space="0" w:color="auto"/>
              <w:right w:val="single" w:sz="4" w:space="0" w:color="auto"/>
            </w:tcBorders>
            <w:vAlign w:val="center"/>
            <w:hideMark/>
          </w:tcPr>
          <w:p w14:paraId="4DB954A9" w14:textId="77777777" w:rsidR="00BD576E" w:rsidRPr="00C177E9" w:rsidRDefault="00BD576E" w:rsidP="004D100B">
            <w:pPr>
              <w:jc w:val="center"/>
              <w:rPr>
                <w:sz w:val="24"/>
                <w:szCs w:val="24"/>
              </w:rPr>
            </w:pPr>
            <w:r w:rsidRPr="00C177E9">
              <w:rPr>
                <w:rFonts w:ascii="Arial" w:hAnsi="Arial" w:cs="Arial"/>
                <w:sz w:val="32"/>
                <w:szCs w:val="32"/>
              </w:rPr>
              <w:sym w:font="Wingdings" w:char="F071"/>
            </w:r>
          </w:p>
        </w:tc>
      </w:tr>
      <w:tr w:rsidR="00BD576E" w:rsidRPr="00C177E9" w14:paraId="4DB954AD" w14:textId="77777777" w:rsidTr="004D100B">
        <w:trPr>
          <w:trHeight w:val="397"/>
          <w:jc w:val="center"/>
        </w:trPr>
        <w:tc>
          <w:tcPr>
            <w:tcW w:w="4610" w:type="pct"/>
            <w:gridSpan w:val="2"/>
            <w:tcBorders>
              <w:top w:val="single" w:sz="4" w:space="0" w:color="auto"/>
              <w:left w:val="single" w:sz="4" w:space="0" w:color="auto"/>
              <w:bottom w:val="single" w:sz="4" w:space="0" w:color="auto"/>
              <w:right w:val="single" w:sz="4" w:space="0" w:color="auto"/>
            </w:tcBorders>
            <w:vAlign w:val="center"/>
            <w:hideMark/>
          </w:tcPr>
          <w:p w14:paraId="4DB954AB" w14:textId="77777777" w:rsidR="00BD576E" w:rsidRPr="00C177E9" w:rsidRDefault="00BD576E" w:rsidP="00BD576E">
            <w:pPr>
              <w:numPr>
                <w:ilvl w:val="0"/>
                <w:numId w:val="2"/>
              </w:numPr>
              <w:spacing w:beforeLines="40" w:before="96" w:afterLines="40" w:after="96"/>
              <w:ind w:left="1039" w:hanging="284"/>
              <w:rPr>
                <w:rFonts w:ascii="Arial" w:hAnsi="Arial" w:cs="Arial"/>
                <w:sz w:val="24"/>
                <w:szCs w:val="24"/>
              </w:rPr>
            </w:pPr>
            <w:r w:rsidRPr="00C177E9">
              <w:rPr>
                <w:rFonts w:ascii="Arial" w:hAnsi="Arial" w:cs="Arial"/>
                <w:sz w:val="24"/>
                <w:szCs w:val="24"/>
              </w:rPr>
              <w:t>If I choose to share my information with anyone else, this is at my own risk</w:t>
            </w:r>
          </w:p>
        </w:tc>
        <w:tc>
          <w:tcPr>
            <w:tcW w:w="390" w:type="pct"/>
            <w:tcBorders>
              <w:top w:val="single" w:sz="4" w:space="0" w:color="auto"/>
              <w:left w:val="single" w:sz="4" w:space="0" w:color="auto"/>
              <w:bottom w:val="single" w:sz="4" w:space="0" w:color="auto"/>
              <w:right w:val="single" w:sz="4" w:space="0" w:color="auto"/>
            </w:tcBorders>
            <w:vAlign w:val="center"/>
            <w:hideMark/>
          </w:tcPr>
          <w:p w14:paraId="4DB954AC" w14:textId="77777777" w:rsidR="00BD576E" w:rsidRPr="00C177E9" w:rsidRDefault="00BD576E" w:rsidP="004D100B">
            <w:pPr>
              <w:jc w:val="center"/>
              <w:rPr>
                <w:sz w:val="24"/>
                <w:szCs w:val="24"/>
              </w:rPr>
            </w:pPr>
            <w:r w:rsidRPr="00C177E9">
              <w:rPr>
                <w:rFonts w:ascii="Arial" w:hAnsi="Arial" w:cs="Arial"/>
                <w:sz w:val="32"/>
                <w:szCs w:val="32"/>
              </w:rPr>
              <w:sym w:font="Wingdings" w:char="F071"/>
            </w:r>
          </w:p>
        </w:tc>
      </w:tr>
      <w:tr w:rsidR="00BD576E" w:rsidRPr="00C177E9" w14:paraId="4DB954B0" w14:textId="77777777" w:rsidTr="004D100B">
        <w:trPr>
          <w:trHeight w:val="397"/>
          <w:jc w:val="center"/>
        </w:trPr>
        <w:tc>
          <w:tcPr>
            <w:tcW w:w="4610" w:type="pct"/>
            <w:gridSpan w:val="2"/>
            <w:tcBorders>
              <w:top w:val="single" w:sz="4" w:space="0" w:color="auto"/>
              <w:left w:val="single" w:sz="4" w:space="0" w:color="auto"/>
              <w:bottom w:val="single" w:sz="4" w:space="0" w:color="auto"/>
              <w:right w:val="single" w:sz="4" w:space="0" w:color="auto"/>
            </w:tcBorders>
            <w:vAlign w:val="center"/>
            <w:hideMark/>
          </w:tcPr>
          <w:p w14:paraId="4DB954AE" w14:textId="77777777" w:rsidR="00BD576E" w:rsidRPr="00C177E9" w:rsidRDefault="00BD576E" w:rsidP="00BD576E">
            <w:pPr>
              <w:numPr>
                <w:ilvl w:val="0"/>
                <w:numId w:val="2"/>
              </w:numPr>
              <w:spacing w:beforeLines="40" w:before="96" w:afterLines="40" w:after="96"/>
              <w:ind w:left="1039" w:hanging="284"/>
              <w:rPr>
                <w:rFonts w:ascii="Arial" w:hAnsi="Arial" w:cs="Arial"/>
                <w:sz w:val="24"/>
                <w:szCs w:val="24"/>
              </w:rPr>
            </w:pPr>
            <w:r w:rsidRPr="00C177E9">
              <w:rPr>
                <w:rFonts w:ascii="Arial" w:hAnsi="Arial" w:cs="Arial"/>
                <w:sz w:val="24"/>
                <w:szCs w:val="24"/>
              </w:rPr>
              <w:t>I will contact the practice as soon as possible if I suspect that my account has been accessed by someone without my agreement</w:t>
            </w:r>
          </w:p>
        </w:tc>
        <w:tc>
          <w:tcPr>
            <w:tcW w:w="390" w:type="pct"/>
            <w:tcBorders>
              <w:top w:val="single" w:sz="4" w:space="0" w:color="auto"/>
              <w:left w:val="single" w:sz="4" w:space="0" w:color="auto"/>
              <w:bottom w:val="single" w:sz="4" w:space="0" w:color="auto"/>
              <w:right w:val="single" w:sz="4" w:space="0" w:color="auto"/>
            </w:tcBorders>
            <w:vAlign w:val="center"/>
            <w:hideMark/>
          </w:tcPr>
          <w:p w14:paraId="4DB954AF" w14:textId="77777777" w:rsidR="00BD576E" w:rsidRPr="00C177E9" w:rsidRDefault="00BD576E" w:rsidP="004D100B">
            <w:pPr>
              <w:jc w:val="center"/>
              <w:rPr>
                <w:sz w:val="24"/>
                <w:szCs w:val="24"/>
              </w:rPr>
            </w:pPr>
            <w:r w:rsidRPr="00C177E9">
              <w:rPr>
                <w:rFonts w:ascii="Arial" w:hAnsi="Arial" w:cs="Arial"/>
                <w:sz w:val="32"/>
                <w:szCs w:val="32"/>
              </w:rPr>
              <w:sym w:font="Wingdings" w:char="F071"/>
            </w:r>
          </w:p>
        </w:tc>
      </w:tr>
      <w:tr w:rsidR="00BD576E" w:rsidRPr="00C177E9" w14:paraId="4DB954B3" w14:textId="77777777" w:rsidTr="004D100B">
        <w:trPr>
          <w:trHeight w:val="397"/>
          <w:jc w:val="center"/>
        </w:trPr>
        <w:tc>
          <w:tcPr>
            <w:tcW w:w="4610" w:type="pct"/>
            <w:gridSpan w:val="2"/>
            <w:tcBorders>
              <w:top w:val="single" w:sz="4" w:space="0" w:color="auto"/>
              <w:left w:val="single" w:sz="4" w:space="0" w:color="auto"/>
              <w:bottom w:val="single" w:sz="4" w:space="0" w:color="auto"/>
              <w:right w:val="single" w:sz="4" w:space="0" w:color="auto"/>
            </w:tcBorders>
            <w:vAlign w:val="center"/>
            <w:hideMark/>
          </w:tcPr>
          <w:p w14:paraId="4DB954B1" w14:textId="77777777" w:rsidR="00BD576E" w:rsidRPr="00C177E9" w:rsidRDefault="00BD576E" w:rsidP="00BD576E">
            <w:pPr>
              <w:numPr>
                <w:ilvl w:val="0"/>
                <w:numId w:val="2"/>
              </w:numPr>
              <w:spacing w:beforeLines="40" w:before="96" w:afterLines="40" w:after="96"/>
              <w:ind w:left="1039" w:hanging="284"/>
              <w:rPr>
                <w:rFonts w:ascii="Arial" w:hAnsi="Arial" w:cs="Arial"/>
                <w:sz w:val="24"/>
                <w:szCs w:val="24"/>
              </w:rPr>
            </w:pPr>
            <w:r w:rsidRPr="00C177E9">
              <w:rPr>
                <w:rFonts w:ascii="Arial" w:hAnsi="Arial" w:cs="Arial"/>
                <w:sz w:val="24"/>
                <w:szCs w:val="24"/>
              </w:rPr>
              <w:t>If I see information in my record that is not about me or is inaccurate, I will contact the practice as soon as possible</w:t>
            </w:r>
          </w:p>
        </w:tc>
        <w:tc>
          <w:tcPr>
            <w:tcW w:w="390" w:type="pct"/>
            <w:tcBorders>
              <w:top w:val="single" w:sz="4" w:space="0" w:color="auto"/>
              <w:left w:val="single" w:sz="4" w:space="0" w:color="auto"/>
              <w:bottom w:val="single" w:sz="4" w:space="0" w:color="auto"/>
              <w:right w:val="single" w:sz="4" w:space="0" w:color="auto"/>
            </w:tcBorders>
            <w:vAlign w:val="center"/>
            <w:hideMark/>
          </w:tcPr>
          <w:p w14:paraId="4DB954B2" w14:textId="77777777" w:rsidR="00BD576E" w:rsidRPr="00C177E9" w:rsidRDefault="00BD576E" w:rsidP="004D100B">
            <w:pPr>
              <w:jc w:val="center"/>
              <w:rPr>
                <w:sz w:val="24"/>
                <w:szCs w:val="24"/>
              </w:rPr>
            </w:pPr>
            <w:r w:rsidRPr="00C177E9">
              <w:rPr>
                <w:rFonts w:ascii="Arial" w:hAnsi="Arial" w:cs="Arial"/>
                <w:sz w:val="32"/>
                <w:szCs w:val="32"/>
              </w:rPr>
              <w:sym w:font="Wingdings" w:char="F071"/>
            </w:r>
          </w:p>
        </w:tc>
      </w:tr>
      <w:tr w:rsidR="00BD576E" w:rsidRPr="00C177E9" w14:paraId="4DB954B6" w14:textId="77777777" w:rsidTr="00556449">
        <w:trPr>
          <w:trHeight w:val="337"/>
          <w:jc w:val="center"/>
        </w:trPr>
        <w:tc>
          <w:tcPr>
            <w:tcW w:w="3385" w:type="pct"/>
            <w:tcBorders>
              <w:top w:val="single" w:sz="4" w:space="0" w:color="auto"/>
              <w:left w:val="single" w:sz="4" w:space="0" w:color="auto"/>
              <w:bottom w:val="single" w:sz="4" w:space="0" w:color="auto"/>
              <w:right w:val="single" w:sz="4" w:space="0" w:color="auto"/>
            </w:tcBorders>
            <w:vAlign w:val="center"/>
            <w:hideMark/>
          </w:tcPr>
          <w:p w14:paraId="4DB954B4" w14:textId="77777777" w:rsidR="00BD576E" w:rsidRPr="00C177E9" w:rsidRDefault="00BD576E" w:rsidP="004D100B">
            <w:pPr>
              <w:spacing w:beforeLines="40" w:before="96" w:afterLines="40" w:after="96"/>
              <w:rPr>
                <w:rFonts w:ascii="Arial" w:hAnsi="Arial" w:cs="Arial"/>
                <w:sz w:val="24"/>
                <w:szCs w:val="24"/>
              </w:rPr>
            </w:pPr>
            <w:r w:rsidRPr="00C177E9">
              <w:rPr>
                <w:rFonts w:ascii="Arial" w:hAnsi="Arial" w:cs="Arial"/>
                <w:sz w:val="24"/>
                <w:szCs w:val="24"/>
              </w:rPr>
              <w:t xml:space="preserve">Signature: </w:t>
            </w:r>
          </w:p>
        </w:tc>
        <w:tc>
          <w:tcPr>
            <w:tcW w:w="1615" w:type="pct"/>
            <w:gridSpan w:val="2"/>
            <w:tcBorders>
              <w:top w:val="single" w:sz="4" w:space="0" w:color="auto"/>
              <w:left w:val="single" w:sz="4" w:space="0" w:color="auto"/>
              <w:bottom w:val="single" w:sz="4" w:space="0" w:color="auto"/>
              <w:right w:val="single" w:sz="4" w:space="0" w:color="auto"/>
            </w:tcBorders>
            <w:vAlign w:val="center"/>
            <w:hideMark/>
          </w:tcPr>
          <w:p w14:paraId="4DB954B5" w14:textId="77777777" w:rsidR="00BD576E" w:rsidRPr="00C177E9" w:rsidRDefault="00BD576E" w:rsidP="004D100B">
            <w:pPr>
              <w:spacing w:beforeLines="40" w:before="96" w:afterLines="40" w:after="96"/>
              <w:rPr>
                <w:rFonts w:ascii="Arial" w:hAnsi="Arial" w:cs="Arial"/>
                <w:sz w:val="24"/>
                <w:szCs w:val="24"/>
              </w:rPr>
            </w:pPr>
            <w:r w:rsidRPr="00C177E9">
              <w:rPr>
                <w:rFonts w:ascii="Arial" w:hAnsi="Arial" w:cs="Arial"/>
                <w:sz w:val="24"/>
                <w:szCs w:val="24"/>
              </w:rPr>
              <w:t>Date:</w:t>
            </w:r>
          </w:p>
        </w:tc>
      </w:tr>
    </w:tbl>
    <w:p w14:paraId="4DB954B7" w14:textId="77777777" w:rsidR="00BD576E" w:rsidRPr="00C177E9" w:rsidRDefault="00BD576E" w:rsidP="00BD576E">
      <w:pPr>
        <w:keepNext/>
        <w:spacing w:beforeLines="40" w:before="96" w:afterLines="40" w:after="96" w:line="240" w:lineRule="auto"/>
        <w:outlineLvl w:val="2"/>
        <w:rPr>
          <w:rFonts w:ascii="Arial" w:eastAsia="Times New Roman" w:hAnsi="Arial" w:cs="Times New Roman"/>
          <w:b/>
          <w:bCs/>
          <w:sz w:val="24"/>
          <w:szCs w:val="26"/>
        </w:rPr>
      </w:pPr>
      <w:r w:rsidRPr="00C177E9">
        <w:rPr>
          <w:rFonts w:ascii="Arial" w:eastAsia="Times New Roman" w:hAnsi="Arial" w:cs="Times New Roman"/>
          <w:b/>
          <w:bCs/>
          <w:sz w:val="24"/>
          <w:szCs w:val="26"/>
        </w:rPr>
        <w:t>For practice use only</w:t>
      </w:r>
    </w:p>
    <w:tbl>
      <w:tblPr>
        <w:tblStyle w:val="TableGrid7"/>
        <w:tblW w:w="0" w:type="auto"/>
        <w:jc w:val="center"/>
        <w:tblInd w:w="0" w:type="dxa"/>
        <w:tblLook w:val="04A0" w:firstRow="1" w:lastRow="0" w:firstColumn="1" w:lastColumn="0" w:noHBand="0" w:noVBand="1"/>
      </w:tblPr>
      <w:tblGrid>
        <w:gridCol w:w="2694"/>
        <w:gridCol w:w="1559"/>
        <w:gridCol w:w="2551"/>
        <w:gridCol w:w="2268"/>
      </w:tblGrid>
      <w:tr w:rsidR="00BD576E" w:rsidRPr="00C177E9" w14:paraId="4DB954BC" w14:textId="77777777" w:rsidTr="004D100B">
        <w:trPr>
          <w:jc w:val="center"/>
        </w:trPr>
        <w:tc>
          <w:tcPr>
            <w:tcW w:w="4253" w:type="dxa"/>
            <w:gridSpan w:val="2"/>
            <w:tcBorders>
              <w:top w:val="single" w:sz="4" w:space="0" w:color="auto"/>
              <w:left w:val="single" w:sz="4" w:space="0" w:color="auto"/>
              <w:bottom w:val="single" w:sz="4" w:space="0" w:color="auto"/>
              <w:right w:val="single" w:sz="4" w:space="0" w:color="auto"/>
            </w:tcBorders>
            <w:hideMark/>
          </w:tcPr>
          <w:p w14:paraId="4DB954B8" w14:textId="77777777" w:rsidR="00BD576E" w:rsidRPr="00C177E9" w:rsidRDefault="00BD576E" w:rsidP="004D100B">
            <w:pPr>
              <w:spacing w:beforeLines="40" w:before="96" w:afterLines="40" w:after="96"/>
              <w:rPr>
                <w:rFonts w:ascii="Arial" w:hAnsi="Arial" w:cs="Arial"/>
                <w:bCs/>
                <w:iCs/>
                <w:sz w:val="20"/>
              </w:rPr>
            </w:pPr>
            <w:r w:rsidRPr="00C177E9">
              <w:rPr>
                <w:rFonts w:ascii="Arial" w:hAnsi="Arial" w:cs="Arial"/>
                <w:bCs/>
                <w:iCs/>
                <w:sz w:val="20"/>
              </w:rPr>
              <w:t>Patient NHS number</w:t>
            </w:r>
          </w:p>
          <w:p w14:paraId="4DB954B9" w14:textId="77777777" w:rsidR="00BD576E" w:rsidRPr="00C177E9" w:rsidRDefault="00BD576E" w:rsidP="004D100B">
            <w:pPr>
              <w:spacing w:beforeLines="40" w:before="96" w:afterLines="40" w:after="96"/>
              <w:rPr>
                <w:rFonts w:ascii="Arial" w:hAnsi="Arial" w:cs="Arial"/>
                <w:bCs/>
                <w:iCs/>
                <w:sz w:val="20"/>
              </w:rPr>
            </w:pPr>
          </w:p>
        </w:tc>
        <w:tc>
          <w:tcPr>
            <w:tcW w:w="4819" w:type="dxa"/>
            <w:gridSpan w:val="2"/>
            <w:tcBorders>
              <w:top w:val="single" w:sz="4" w:space="0" w:color="auto"/>
              <w:left w:val="single" w:sz="4" w:space="0" w:color="auto"/>
              <w:bottom w:val="single" w:sz="4" w:space="0" w:color="auto"/>
              <w:right w:val="single" w:sz="4" w:space="0" w:color="auto"/>
            </w:tcBorders>
            <w:hideMark/>
          </w:tcPr>
          <w:p w14:paraId="4DB954BA" w14:textId="77777777" w:rsidR="00BD576E" w:rsidRPr="00C177E9" w:rsidRDefault="00BD576E" w:rsidP="004D100B">
            <w:pPr>
              <w:spacing w:beforeLines="40" w:before="96" w:afterLines="40" w:after="96"/>
              <w:rPr>
                <w:rFonts w:ascii="Arial" w:hAnsi="Arial" w:cs="Arial"/>
                <w:bCs/>
                <w:iCs/>
                <w:sz w:val="20"/>
              </w:rPr>
            </w:pPr>
            <w:r w:rsidRPr="00C177E9">
              <w:rPr>
                <w:rFonts w:ascii="Arial" w:hAnsi="Arial" w:cs="Arial"/>
                <w:bCs/>
                <w:iCs/>
                <w:sz w:val="20"/>
              </w:rPr>
              <w:t>Practice computer ID number</w:t>
            </w:r>
          </w:p>
          <w:p w14:paraId="4DB954BB" w14:textId="77777777" w:rsidR="00BD576E" w:rsidRPr="00C177E9" w:rsidRDefault="00BD576E" w:rsidP="004D100B">
            <w:pPr>
              <w:spacing w:beforeLines="40" w:before="96" w:afterLines="40" w:after="96"/>
              <w:rPr>
                <w:rFonts w:ascii="Arial" w:hAnsi="Arial" w:cs="Arial"/>
                <w:bCs/>
                <w:iCs/>
                <w:sz w:val="20"/>
              </w:rPr>
            </w:pPr>
          </w:p>
        </w:tc>
      </w:tr>
      <w:tr w:rsidR="00BD576E" w:rsidRPr="00C177E9" w14:paraId="4DB954C3" w14:textId="77777777" w:rsidTr="004D100B">
        <w:trPr>
          <w:jc w:val="center"/>
        </w:trPr>
        <w:tc>
          <w:tcPr>
            <w:tcW w:w="2694" w:type="dxa"/>
            <w:tcBorders>
              <w:top w:val="single" w:sz="4" w:space="0" w:color="auto"/>
              <w:left w:val="single" w:sz="4" w:space="0" w:color="auto"/>
              <w:bottom w:val="single" w:sz="4" w:space="0" w:color="auto"/>
              <w:right w:val="single" w:sz="4" w:space="0" w:color="auto"/>
            </w:tcBorders>
            <w:hideMark/>
          </w:tcPr>
          <w:p w14:paraId="4DB954BD" w14:textId="77777777" w:rsidR="00BD576E" w:rsidRPr="00C177E9" w:rsidRDefault="00BD576E" w:rsidP="004D100B">
            <w:pPr>
              <w:spacing w:beforeLines="40" w:before="96" w:afterLines="40" w:after="96"/>
              <w:rPr>
                <w:rFonts w:ascii="Arial" w:hAnsi="Arial" w:cs="Arial"/>
                <w:bCs/>
                <w:iCs/>
                <w:sz w:val="20"/>
                <w:u w:val="single"/>
              </w:rPr>
            </w:pPr>
            <w:r w:rsidRPr="00C177E9">
              <w:rPr>
                <w:rFonts w:ascii="Arial" w:hAnsi="Arial" w:cs="Arial"/>
                <w:bCs/>
                <w:iCs/>
                <w:sz w:val="20"/>
                <w:u w:val="single"/>
              </w:rPr>
              <w:t>Identity verified by:</w:t>
            </w:r>
          </w:p>
          <w:p w14:paraId="4DB954BE" w14:textId="77777777" w:rsidR="00BD576E" w:rsidRPr="00C177E9" w:rsidRDefault="00BD576E" w:rsidP="004D100B">
            <w:pPr>
              <w:spacing w:beforeLines="40" w:before="96" w:afterLines="40" w:after="96"/>
              <w:rPr>
                <w:rFonts w:ascii="Arial" w:hAnsi="Arial" w:cs="Arial"/>
                <w:bCs/>
                <w:iCs/>
                <w:sz w:val="20"/>
              </w:rPr>
            </w:pPr>
            <w:r w:rsidRPr="00C177E9">
              <w:rPr>
                <w:rFonts w:ascii="Arial" w:hAnsi="Arial" w:cs="Arial"/>
                <w:bCs/>
                <w:iCs/>
                <w:sz w:val="20"/>
              </w:rPr>
              <w:t>(initials)</w:t>
            </w:r>
          </w:p>
        </w:tc>
        <w:tc>
          <w:tcPr>
            <w:tcW w:w="1559" w:type="dxa"/>
            <w:tcBorders>
              <w:top w:val="single" w:sz="4" w:space="0" w:color="auto"/>
              <w:left w:val="single" w:sz="4" w:space="0" w:color="auto"/>
              <w:bottom w:val="single" w:sz="4" w:space="0" w:color="auto"/>
              <w:right w:val="single" w:sz="4" w:space="0" w:color="auto"/>
            </w:tcBorders>
            <w:hideMark/>
          </w:tcPr>
          <w:p w14:paraId="4DB954BF" w14:textId="77777777" w:rsidR="00BD576E" w:rsidRPr="00C177E9" w:rsidRDefault="00BD576E" w:rsidP="004D100B">
            <w:pPr>
              <w:spacing w:beforeLines="40" w:before="96" w:afterLines="40" w:after="96"/>
              <w:rPr>
                <w:rFonts w:ascii="Arial" w:hAnsi="Arial" w:cs="Arial"/>
                <w:bCs/>
                <w:iCs/>
                <w:sz w:val="20"/>
              </w:rPr>
            </w:pPr>
            <w:r w:rsidRPr="00C177E9">
              <w:rPr>
                <w:rFonts w:ascii="Arial" w:hAnsi="Arial" w:cs="Arial"/>
                <w:bCs/>
                <w:iCs/>
                <w:sz w:val="20"/>
                <w:u w:val="single"/>
              </w:rPr>
              <w:t>Date</w:t>
            </w:r>
            <w:r w:rsidRPr="00C177E9">
              <w:rPr>
                <w:rFonts w:ascii="Arial" w:hAnsi="Arial" w:cs="Arial"/>
                <w:bCs/>
                <w:iCs/>
                <w:sz w:val="20"/>
              </w:rPr>
              <w:t xml:space="preserve">: </w:t>
            </w:r>
          </w:p>
        </w:tc>
        <w:tc>
          <w:tcPr>
            <w:tcW w:w="4819" w:type="dxa"/>
            <w:gridSpan w:val="2"/>
            <w:tcBorders>
              <w:top w:val="single" w:sz="4" w:space="0" w:color="auto"/>
              <w:left w:val="single" w:sz="4" w:space="0" w:color="auto"/>
              <w:bottom w:val="single" w:sz="4" w:space="0" w:color="auto"/>
              <w:right w:val="single" w:sz="4" w:space="0" w:color="auto"/>
            </w:tcBorders>
            <w:hideMark/>
          </w:tcPr>
          <w:p w14:paraId="4DB954C0" w14:textId="77777777" w:rsidR="00BD576E" w:rsidRPr="00C177E9" w:rsidRDefault="00BD576E" w:rsidP="004D100B">
            <w:pPr>
              <w:tabs>
                <w:tab w:val="right" w:pos="4603"/>
              </w:tabs>
              <w:spacing w:beforeLines="40" w:before="96" w:afterLines="40" w:after="96"/>
              <w:rPr>
                <w:rFonts w:ascii="Arial" w:hAnsi="Arial" w:cs="Arial"/>
                <w:bCs/>
                <w:iCs/>
                <w:sz w:val="20"/>
              </w:rPr>
            </w:pPr>
            <w:r w:rsidRPr="00C177E9">
              <w:rPr>
                <w:rFonts w:ascii="Arial" w:hAnsi="Arial" w:cs="Arial"/>
                <w:bCs/>
                <w:iCs/>
                <w:sz w:val="20"/>
                <w:u w:val="single"/>
              </w:rPr>
              <w:t>Method</w:t>
            </w:r>
            <w:r w:rsidRPr="00C177E9">
              <w:rPr>
                <w:rFonts w:ascii="Arial" w:hAnsi="Arial" w:cs="Arial"/>
                <w:bCs/>
                <w:iCs/>
                <w:sz w:val="20"/>
              </w:rPr>
              <w:tab/>
              <w:t xml:space="preserve">Vouching </w:t>
            </w:r>
            <w:r w:rsidRPr="00C177E9">
              <w:rPr>
                <w:rFonts w:ascii="Arial" w:hAnsi="Arial" w:cs="Arial"/>
                <w:bCs/>
                <w:iCs/>
                <w:sz w:val="20"/>
                <w:szCs w:val="20"/>
              </w:rPr>
              <w:sym w:font="Wingdings" w:char="F071"/>
            </w:r>
          </w:p>
          <w:p w14:paraId="4DB954C1" w14:textId="77777777" w:rsidR="00BD576E" w:rsidRPr="00C177E9" w:rsidRDefault="00BD576E" w:rsidP="004D100B">
            <w:pPr>
              <w:spacing w:beforeLines="40" w:before="96" w:afterLines="40" w:after="96"/>
              <w:jc w:val="right"/>
              <w:rPr>
                <w:rFonts w:ascii="Arial" w:hAnsi="Arial" w:cs="Arial"/>
                <w:bCs/>
                <w:iCs/>
                <w:sz w:val="20"/>
              </w:rPr>
            </w:pPr>
            <w:r w:rsidRPr="00C177E9">
              <w:rPr>
                <w:rFonts w:ascii="Arial" w:hAnsi="Arial" w:cs="Arial"/>
                <w:bCs/>
                <w:iCs/>
                <w:sz w:val="20"/>
              </w:rPr>
              <w:t xml:space="preserve">Vouching with information in record </w:t>
            </w:r>
            <w:r w:rsidRPr="00C177E9">
              <w:rPr>
                <w:rFonts w:ascii="Arial" w:hAnsi="Arial" w:cs="Arial"/>
                <w:bCs/>
                <w:iCs/>
                <w:sz w:val="20"/>
                <w:szCs w:val="20"/>
              </w:rPr>
              <w:sym w:font="Wingdings" w:char="F071"/>
            </w:r>
            <w:r w:rsidRPr="00C177E9">
              <w:rPr>
                <w:rFonts w:ascii="Arial" w:hAnsi="Arial" w:cs="Arial"/>
                <w:bCs/>
                <w:iCs/>
                <w:sz w:val="20"/>
              </w:rPr>
              <w:t xml:space="preserve">   </w:t>
            </w:r>
          </w:p>
          <w:p w14:paraId="4DB954C2" w14:textId="77777777" w:rsidR="00BD576E" w:rsidRPr="00C177E9" w:rsidRDefault="00BD576E" w:rsidP="004D100B">
            <w:pPr>
              <w:spacing w:beforeLines="40" w:before="96" w:afterLines="40" w:after="96"/>
              <w:jc w:val="right"/>
              <w:rPr>
                <w:rFonts w:ascii="Arial" w:hAnsi="Arial" w:cs="Arial"/>
                <w:bCs/>
                <w:iCs/>
                <w:sz w:val="20"/>
              </w:rPr>
            </w:pPr>
            <w:r w:rsidRPr="00C177E9">
              <w:rPr>
                <w:rFonts w:ascii="Arial" w:hAnsi="Arial" w:cs="Arial"/>
                <w:bCs/>
                <w:iCs/>
                <w:sz w:val="20"/>
              </w:rPr>
              <w:t xml:space="preserve">Photo ID and proof of residence </w:t>
            </w:r>
            <w:r w:rsidRPr="00C177E9">
              <w:rPr>
                <w:rFonts w:ascii="Arial" w:hAnsi="Arial" w:cs="Arial"/>
                <w:bCs/>
                <w:iCs/>
                <w:sz w:val="20"/>
                <w:szCs w:val="20"/>
              </w:rPr>
              <w:sym w:font="Wingdings" w:char="F071"/>
            </w:r>
          </w:p>
        </w:tc>
      </w:tr>
      <w:tr w:rsidR="00BD576E" w:rsidRPr="00C177E9" w14:paraId="4DB954C6" w14:textId="77777777" w:rsidTr="004D100B">
        <w:trPr>
          <w:jc w:val="center"/>
        </w:trPr>
        <w:tc>
          <w:tcPr>
            <w:tcW w:w="6804" w:type="dxa"/>
            <w:gridSpan w:val="3"/>
            <w:tcBorders>
              <w:top w:val="single" w:sz="4" w:space="0" w:color="auto"/>
              <w:left w:val="single" w:sz="4" w:space="0" w:color="auto"/>
              <w:bottom w:val="single" w:sz="4" w:space="0" w:color="auto"/>
              <w:right w:val="single" w:sz="4" w:space="0" w:color="auto"/>
            </w:tcBorders>
            <w:hideMark/>
          </w:tcPr>
          <w:p w14:paraId="4DB954C4" w14:textId="77777777" w:rsidR="00BD576E" w:rsidRPr="00C177E9" w:rsidRDefault="00BD576E" w:rsidP="004D100B">
            <w:pPr>
              <w:spacing w:beforeLines="40" w:before="96" w:afterLines="40" w:after="96"/>
              <w:rPr>
                <w:rFonts w:ascii="Arial" w:hAnsi="Arial" w:cs="Arial"/>
                <w:bCs/>
                <w:iCs/>
                <w:sz w:val="20"/>
              </w:rPr>
            </w:pPr>
            <w:proofErr w:type="spellStart"/>
            <w:r w:rsidRPr="00C177E9">
              <w:rPr>
                <w:rFonts w:ascii="Arial" w:hAnsi="Arial" w:cs="Arial"/>
                <w:bCs/>
                <w:iCs/>
                <w:sz w:val="20"/>
              </w:rPr>
              <w:t>Authorised</w:t>
            </w:r>
            <w:proofErr w:type="spellEnd"/>
            <w:r w:rsidRPr="00C177E9">
              <w:rPr>
                <w:rFonts w:ascii="Arial" w:hAnsi="Arial" w:cs="Arial"/>
                <w:bCs/>
                <w:iCs/>
                <w:sz w:val="20"/>
              </w:rPr>
              <w:t xml:space="preserve"> by: </w:t>
            </w:r>
          </w:p>
        </w:tc>
        <w:tc>
          <w:tcPr>
            <w:tcW w:w="2268" w:type="dxa"/>
            <w:tcBorders>
              <w:top w:val="single" w:sz="4" w:space="0" w:color="auto"/>
              <w:left w:val="single" w:sz="4" w:space="0" w:color="auto"/>
              <w:bottom w:val="single" w:sz="4" w:space="0" w:color="auto"/>
              <w:right w:val="single" w:sz="4" w:space="0" w:color="auto"/>
            </w:tcBorders>
            <w:hideMark/>
          </w:tcPr>
          <w:p w14:paraId="4DB954C5" w14:textId="77777777" w:rsidR="00BD576E" w:rsidRPr="00C177E9" w:rsidRDefault="00BD576E" w:rsidP="004D100B">
            <w:pPr>
              <w:spacing w:beforeLines="40" w:before="96" w:afterLines="40" w:after="96"/>
              <w:rPr>
                <w:rFonts w:ascii="Arial" w:hAnsi="Arial" w:cs="Arial"/>
                <w:bCs/>
                <w:iCs/>
                <w:sz w:val="20"/>
              </w:rPr>
            </w:pPr>
            <w:r w:rsidRPr="00C177E9">
              <w:rPr>
                <w:rFonts w:ascii="Arial" w:hAnsi="Arial" w:cs="Arial"/>
                <w:bCs/>
                <w:iCs/>
                <w:sz w:val="20"/>
              </w:rPr>
              <w:t>Date</w:t>
            </w:r>
          </w:p>
        </w:tc>
      </w:tr>
    </w:tbl>
    <w:p w14:paraId="196B5EC3" w14:textId="77777777" w:rsidR="00556449" w:rsidRPr="00C177E9" w:rsidRDefault="00556449" w:rsidP="00556449">
      <w:pPr>
        <w:pBdr>
          <w:top w:val="single" w:sz="4" w:space="1" w:color="auto"/>
          <w:left w:val="single" w:sz="4" w:space="0" w:color="auto"/>
          <w:bottom w:val="single" w:sz="4" w:space="0" w:color="BFBFBF"/>
          <w:right w:val="single" w:sz="4" w:space="4" w:color="auto"/>
          <w:between w:val="single" w:sz="4" w:space="1" w:color="BFBFBF"/>
        </w:pBdr>
        <w:spacing w:after="0" w:line="240" w:lineRule="auto"/>
        <w:jc w:val="center"/>
        <w:rPr>
          <w:rFonts w:ascii="Calibri" w:eastAsia="Times New Roman" w:hAnsi="Calibri" w:cs="Calibri"/>
          <w:b/>
          <w:bCs/>
          <w:sz w:val="32"/>
          <w:szCs w:val="32"/>
        </w:rPr>
      </w:pPr>
      <w:r w:rsidRPr="00C177E9">
        <w:rPr>
          <w:rFonts w:ascii="Calibri" w:eastAsia="Times New Roman" w:hAnsi="Calibri" w:cs="Calibri"/>
          <w:b/>
          <w:bCs/>
          <w:sz w:val="32"/>
          <w:szCs w:val="32"/>
        </w:rPr>
        <w:lastRenderedPageBreak/>
        <w:t xml:space="preserve">Accessing GP Records Online </w:t>
      </w:r>
    </w:p>
    <w:p w14:paraId="1FC16EF2" w14:textId="1C4E7FA9" w:rsidR="00755442" w:rsidRDefault="00556449" w:rsidP="00556449">
      <w:pPr>
        <w:pBdr>
          <w:top w:val="single" w:sz="4" w:space="1" w:color="auto"/>
          <w:left w:val="single" w:sz="4" w:space="0" w:color="auto"/>
          <w:bottom w:val="single" w:sz="4" w:space="0" w:color="BFBFBF"/>
          <w:right w:val="single" w:sz="4" w:space="4" w:color="auto"/>
          <w:between w:val="single" w:sz="4" w:space="1" w:color="BFBFBF"/>
        </w:pBdr>
        <w:spacing w:after="0" w:line="240" w:lineRule="auto"/>
        <w:jc w:val="center"/>
        <w:rPr>
          <w:rFonts w:ascii="Calibri" w:eastAsia="Times New Roman" w:hAnsi="Calibri" w:cs="Calibri"/>
          <w:b/>
          <w:bCs/>
          <w:sz w:val="32"/>
          <w:szCs w:val="32"/>
        </w:rPr>
      </w:pPr>
      <w:r w:rsidRPr="00C177E9">
        <w:rPr>
          <w:rFonts w:ascii="Calibri" w:eastAsia="Times New Roman" w:hAnsi="Calibri" w:cs="Calibri"/>
          <w:b/>
          <w:bCs/>
          <w:sz w:val="32"/>
          <w:szCs w:val="32"/>
        </w:rPr>
        <w:t>Patient Information Leaflet</w:t>
      </w:r>
    </w:p>
    <w:p w14:paraId="4DB954CD" w14:textId="6C3A86B3" w:rsidR="00BD576E" w:rsidRPr="00C177E9" w:rsidRDefault="00BD576E" w:rsidP="00556449">
      <w:pPr>
        <w:spacing w:after="0" w:line="240" w:lineRule="auto"/>
        <w:rPr>
          <w:rFonts w:ascii="Calibri" w:eastAsia="Times New Roman" w:hAnsi="Calibri" w:cs="Calibri"/>
          <w:b/>
          <w:bCs/>
          <w:sz w:val="32"/>
          <w:szCs w:val="32"/>
        </w:rPr>
      </w:pPr>
    </w:p>
    <w:tbl>
      <w:tblPr>
        <w:tblpPr w:leftFromText="180" w:rightFromText="180" w:vertAnchor="text" w:horzAnchor="margin" w:tblpXSpec="right" w:tblpY="211"/>
        <w:tblW w:w="0" w:type="auto"/>
        <w:tblBorders>
          <w:top w:val="nil"/>
          <w:left w:val="nil"/>
          <w:bottom w:val="nil"/>
          <w:right w:val="nil"/>
        </w:tblBorders>
        <w:tblLayout w:type="fixed"/>
        <w:tblLook w:val="0000" w:firstRow="0" w:lastRow="0" w:firstColumn="0" w:lastColumn="0" w:noHBand="0" w:noVBand="0"/>
      </w:tblPr>
      <w:tblGrid>
        <w:gridCol w:w="4743"/>
      </w:tblGrid>
      <w:tr w:rsidR="00BD576E" w:rsidRPr="0088011D" w14:paraId="4DB954CF" w14:textId="77777777" w:rsidTr="004D100B">
        <w:trPr>
          <w:trHeight w:val="140"/>
        </w:trPr>
        <w:tc>
          <w:tcPr>
            <w:tcW w:w="4743" w:type="dxa"/>
          </w:tcPr>
          <w:p w14:paraId="4DB954CE" w14:textId="77777777" w:rsidR="00BD576E" w:rsidRPr="0088011D" w:rsidRDefault="00BD576E" w:rsidP="004D100B">
            <w:pPr>
              <w:autoSpaceDE w:val="0"/>
              <w:autoSpaceDN w:val="0"/>
              <w:adjustRightInd w:val="0"/>
              <w:spacing w:after="0" w:line="240" w:lineRule="auto"/>
              <w:rPr>
                <w:rFonts w:ascii="Calibri" w:hAnsi="Calibri" w:cs="Calibri"/>
                <w:color w:val="000000"/>
                <w:sz w:val="28"/>
                <w:szCs w:val="28"/>
              </w:rPr>
            </w:pPr>
            <w:r w:rsidRPr="0088011D">
              <w:rPr>
                <w:rFonts w:ascii="Calibri" w:hAnsi="Calibri" w:cs="Calibri"/>
                <w:b/>
                <w:bCs/>
                <w:i/>
                <w:iCs/>
                <w:color w:val="000000"/>
                <w:sz w:val="28"/>
                <w:szCs w:val="28"/>
              </w:rPr>
              <w:t xml:space="preserve">Key considerations </w:t>
            </w:r>
          </w:p>
        </w:tc>
      </w:tr>
      <w:tr w:rsidR="00BD576E" w:rsidRPr="0088011D" w14:paraId="4DB954D2" w14:textId="77777777" w:rsidTr="004D100B">
        <w:trPr>
          <w:trHeight w:val="437"/>
        </w:trPr>
        <w:tc>
          <w:tcPr>
            <w:tcW w:w="4743" w:type="dxa"/>
          </w:tcPr>
          <w:p w14:paraId="4DB954D0" w14:textId="77777777" w:rsidR="00BD576E" w:rsidRPr="0088011D" w:rsidRDefault="00BD576E" w:rsidP="004D100B">
            <w:pPr>
              <w:autoSpaceDE w:val="0"/>
              <w:autoSpaceDN w:val="0"/>
              <w:adjustRightInd w:val="0"/>
              <w:spacing w:after="0" w:line="240" w:lineRule="auto"/>
              <w:rPr>
                <w:rFonts w:ascii="Calibri" w:hAnsi="Calibri" w:cs="Calibri"/>
                <w:color w:val="000000"/>
              </w:rPr>
            </w:pPr>
            <w:r w:rsidRPr="0088011D">
              <w:rPr>
                <w:rFonts w:ascii="Calibri" w:hAnsi="Calibri" w:cs="Calibri"/>
                <w:b/>
                <w:bCs/>
                <w:i/>
                <w:iCs/>
                <w:color w:val="000000"/>
              </w:rPr>
              <w:t xml:space="preserve">Forgotten history </w:t>
            </w:r>
          </w:p>
          <w:p w14:paraId="4DB954D1" w14:textId="77777777" w:rsidR="00BD576E" w:rsidRPr="0088011D" w:rsidRDefault="00BD576E" w:rsidP="004D100B">
            <w:pPr>
              <w:autoSpaceDE w:val="0"/>
              <w:autoSpaceDN w:val="0"/>
              <w:adjustRightInd w:val="0"/>
              <w:spacing w:after="0" w:line="240" w:lineRule="auto"/>
              <w:rPr>
                <w:rFonts w:ascii="Calibri" w:hAnsi="Calibri" w:cs="Calibri"/>
                <w:color w:val="000000"/>
              </w:rPr>
            </w:pPr>
            <w:r w:rsidRPr="0088011D">
              <w:rPr>
                <w:rFonts w:ascii="Calibri" w:hAnsi="Calibri" w:cs="Calibri"/>
                <w:color w:val="000000"/>
              </w:rPr>
              <w:t xml:space="preserve">There may be something you have forgotten about in your record that you might find upsetting. </w:t>
            </w:r>
          </w:p>
        </w:tc>
      </w:tr>
      <w:tr w:rsidR="00BD576E" w:rsidRPr="0088011D" w14:paraId="4DB954D5" w14:textId="77777777" w:rsidTr="004D100B">
        <w:trPr>
          <w:trHeight w:val="841"/>
        </w:trPr>
        <w:tc>
          <w:tcPr>
            <w:tcW w:w="4743" w:type="dxa"/>
          </w:tcPr>
          <w:p w14:paraId="4DB954D3" w14:textId="77777777" w:rsidR="00BD576E" w:rsidRPr="0088011D" w:rsidRDefault="00BD576E" w:rsidP="004D100B">
            <w:pPr>
              <w:autoSpaceDE w:val="0"/>
              <w:autoSpaceDN w:val="0"/>
              <w:adjustRightInd w:val="0"/>
              <w:spacing w:after="0" w:line="240" w:lineRule="auto"/>
              <w:rPr>
                <w:rFonts w:ascii="Calibri" w:hAnsi="Calibri" w:cs="Calibri"/>
                <w:color w:val="000000"/>
              </w:rPr>
            </w:pPr>
            <w:r w:rsidRPr="0088011D">
              <w:rPr>
                <w:rFonts w:ascii="Calibri" w:hAnsi="Calibri" w:cs="Calibri"/>
                <w:b/>
                <w:bCs/>
                <w:i/>
                <w:iCs/>
                <w:color w:val="000000"/>
              </w:rPr>
              <w:t xml:space="preserve">Abnormal results or bad news </w:t>
            </w:r>
          </w:p>
          <w:p w14:paraId="4DB954D4" w14:textId="77777777" w:rsidR="00BD576E" w:rsidRPr="0088011D" w:rsidRDefault="00BD576E" w:rsidP="004D100B">
            <w:pPr>
              <w:autoSpaceDE w:val="0"/>
              <w:autoSpaceDN w:val="0"/>
              <w:adjustRightInd w:val="0"/>
              <w:spacing w:after="0" w:line="240" w:lineRule="auto"/>
              <w:rPr>
                <w:rFonts w:ascii="Calibri" w:hAnsi="Calibri" w:cs="Calibri"/>
                <w:color w:val="000000"/>
              </w:rPr>
            </w:pPr>
            <w:r w:rsidRPr="0088011D">
              <w:rPr>
                <w:rFonts w:ascii="Calibri" w:hAnsi="Calibri" w:cs="Calibri"/>
                <w:color w:val="000000"/>
              </w:rPr>
              <w:t xml:space="preserve">If your GP has given you access to test results or letters, you may see something that you find upsetting to you. This may occur before you have spoken to your doctor or while the surgery is closed and you cannot contact them. </w:t>
            </w:r>
          </w:p>
        </w:tc>
      </w:tr>
      <w:tr w:rsidR="00BD576E" w:rsidRPr="0088011D" w14:paraId="4DB954D8" w14:textId="77777777" w:rsidTr="004D100B">
        <w:trPr>
          <w:trHeight w:val="841"/>
        </w:trPr>
        <w:tc>
          <w:tcPr>
            <w:tcW w:w="4743" w:type="dxa"/>
          </w:tcPr>
          <w:p w14:paraId="4DB954D6" w14:textId="77777777" w:rsidR="00BD576E" w:rsidRPr="0088011D" w:rsidRDefault="00BD576E" w:rsidP="004D100B">
            <w:pPr>
              <w:autoSpaceDE w:val="0"/>
              <w:autoSpaceDN w:val="0"/>
              <w:adjustRightInd w:val="0"/>
              <w:spacing w:after="0" w:line="240" w:lineRule="auto"/>
              <w:rPr>
                <w:rFonts w:ascii="Calibri" w:hAnsi="Calibri" w:cs="Calibri"/>
                <w:color w:val="000000"/>
              </w:rPr>
            </w:pPr>
            <w:r w:rsidRPr="0088011D">
              <w:rPr>
                <w:rFonts w:ascii="Calibri" w:hAnsi="Calibri" w:cs="Calibri"/>
                <w:b/>
                <w:bCs/>
                <w:i/>
                <w:iCs/>
                <w:color w:val="000000"/>
              </w:rPr>
              <w:t xml:space="preserve">Choosing to share your information with someone </w:t>
            </w:r>
          </w:p>
          <w:p w14:paraId="4DB954D7" w14:textId="77777777" w:rsidR="00BD576E" w:rsidRPr="0088011D" w:rsidRDefault="00BD576E" w:rsidP="004D100B">
            <w:pPr>
              <w:autoSpaceDE w:val="0"/>
              <w:autoSpaceDN w:val="0"/>
              <w:adjustRightInd w:val="0"/>
              <w:spacing w:after="0" w:line="240" w:lineRule="auto"/>
              <w:rPr>
                <w:rFonts w:ascii="Calibri" w:hAnsi="Calibri" w:cs="Calibri"/>
                <w:color w:val="000000"/>
              </w:rPr>
            </w:pPr>
            <w:r w:rsidRPr="0088011D">
              <w:rPr>
                <w:rFonts w:ascii="Calibri" w:hAnsi="Calibri" w:cs="Calibri"/>
                <w:color w:val="000000"/>
              </w:rPr>
              <w:t xml:space="preserve">It’s up to you whether or not you share your information with others – perhaps family members or carers. It’s your choice, but also your responsibility to keep the information safe and secure. </w:t>
            </w:r>
          </w:p>
        </w:tc>
      </w:tr>
      <w:tr w:rsidR="00BD576E" w:rsidRPr="0088011D" w14:paraId="4DB954DB" w14:textId="77777777" w:rsidTr="004D100B">
        <w:trPr>
          <w:trHeight w:val="706"/>
        </w:trPr>
        <w:tc>
          <w:tcPr>
            <w:tcW w:w="4743" w:type="dxa"/>
          </w:tcPr>
          <w:p w14:paraId="4DB954D9" w14:textId="77777777" w:rsidR="00BD576E" w:rsidRPr="0088011D" w:rsidRDefault="00BD576E" w:rsidP="004D100B">
            <w:pPr>
              <w:autoSpaceDE w:val="0"/>
              <w:autoSpaceDN w:val="0"/>
              <w:adjustRightInd w:val="0"/>
              <w:spacing w:after="0" w:line="240" w:lineRule="auto"/>
              <w:rPr>
                <w:rFonts w:ascii="Calibri" w:hAnsi="Calibri" w:cs="Calibri"/>
                <w:color w:val="000000"/>
              </w:rPr>
            </w:pPr>
            <w:r w:rsidRPr="0088011D">
              <w:rPr>
                <w:rFonts w:ascii="Calibri" w:hAnsi="Calibri" w:cs="Calibri"/>
                <w:b/>
                <w:bCs/>
                <w:i/>
                <w:iCs/>
                <w:color w:val="000000"/>
              </w:rPr>
              <w:t xml:space="preserve">Coercion </w:t>
            </w:r>
          </w:p>
          <w:p w14:paraId="4DB954DA" w14:textId="77777777" w:rsidR="00BD576E" w:rsidRPr="0088011D" w:rsidRDefault="00BD576E" w:rsidP="004D100B">
            <w:pPr>
              <w:autoSpaceDE w:val="0"/>
              <w:autoSpaceDN w:val="0"/>
              <w:adjustRightInd w:val="0"/>
              <w:spacing w:after="0" w:line="240" w:lineRule="auto"/>
              <w:rPr>
                <w:rFonts w:ascii="Calibri" w:hAnsi="Calibri" w:cs="Calibri"/>
                <w:color w:val="000000"/>
              </w:rPr>
            </w:pPr>
            <w:r w:rsidRPr="0088011D">
              <w:rPr>
                <w:rFonts w:ascii="Calibri" w:hAnsi="Calibri" w:cs="Calibri"/>
                <w:color w:val="000000"/>
              </w:rPr>
              <w:t xml:space="preserve">If you think you may be pressured into revealing details from your patient record to someone else against your will, it is best that you do not register for access at this time. </w:t>
            </w:r>
          </w:p>
        </w:tc>
      </w:tr>
      <w:tr w:rsidR="00BD576E" w:rsidRPr="0088011D" w14:paraId="4DB954DE" w14:textId="77777777" w:rsidTr="004D100B">
        <w:trPr>
          <w:trHeight w:val="1110"/>
        </w:trPr>
        <w:tc>
          <w:tcPr>
            <w:tcW w:w="4743" w:type="dxa"/>
          </w:tcPr>
          <w:p w14:paraId="4DB954DC" w14:textId="77777777" w:rsidR="00BD576E" w:rsidRPr="0088011D" w:rsidRDefault="00BD576E" w:rsidP="004D100B">
            <w:pPr>
              <w:autoSpaceDE w:val="0"/>
              <w:autoSpaceDN w:val="0"/>
              <w:adjustRightInd w:val="0"/>
              <w:spacing w:after="0" w:line="240" w:lineRule="auto"/>
              <w:rPr>
                <w:rFonts w:ascii="Calibri" w:hAnsi="Calibri" w:cs="Calibri"/>
                <w:color w:val="000000"/>
              </w:rPr>
            </w:pPr>
            <w:r w:rsidRPr="0088011D">
              <w:rPr>
                <w:rFonts w:ascii="Calibri" w:hAnsi="Calibri" w:cs="Calibri"/>
                <w:b/>
                <w:bCs/>
                <w:i/>
                <w:iCs/>
                <w:color w:val="000000"/>
              </w:rPr>
              <w:t xml:space="preserve">Misunderstood information </w:t>
            </w:r>
          </w:p>
          <w:p w14:paraId="4DB954DD" w14:textId="77777777" w:rsidR="00BD576E" w:rsidRPr="0088011D" w:rsidRDefault="00BD576E" w:rsidP="004D100B">
            <w:pPr>
              <w:autoSpaceDE w:val="0"/>
              <w:autoSpaceDN w:val="0"/>
              <w:adjustRightInd w:val="0"/>
              <w:spacing w:after="0" w:line="240" w:lineRule="auto"/>
              <w:rPr>
                <w:rFonts w:ascii="Calibri" w:hAnsi="Calibri" w:cs="Calibri"/>
                <w:color w:val="000000"/>
              </w:rPr>
            </w:pPr>
            <w:r w:rsidRPr="0088011D">
              <w:rPr>
                <w:rFonts w:ascii="Calibri" w:hAnsi="Calibri" w:cs="Calibri"/>
                <w:color w:val="000000"/>
              </w:rPr>
              <w:t xml:space="preserve">Your medical record is designed to be used by clinical professionals to ensure that you receive the best possible care. Some of the information within your medical record may be highly technical, written by specialists and not easily understood. If you require further clarification, please contact the surgery for a clearer explanation. </w:t>
            </w:r>
          </w:p>
        </w:tc>
      </w:tr>
      <w:tr w:rsidR="00BD576E" w:rsidRPr="0088011D" w14:paraId="4DB954E1" w14:textId="77777777" w:rsidTr="004D100B">
        <w:trPr>
          <w:trHeight w:val="573"/>
        </w:trPr>
        <w:tc>
          <w:tcPr>
            <w:tcW w:w="4743" w:type="dxa"/>
          </w:tcPr>
          <w:p w14:paraId="4DB954DF" w14:textId="77777777" w:rsidR="00BD576E" w:rsidRPr="0088011D" w:rsidRDefault="00BD576E" w:rsidP="004D100B">
            <w:pPr>
              <w:autoSpaceDE w:val="0"/>
              <w:autoSpaceDN w:val="0"/>
              <w:adjustRightInd w:val="0"/>
              <w:spacing w:after="0" w:line="240" w:lineRule="auto"/>
              <w:rPr>
                <w:rFonts w:ascii="Calibri" w:hAnsi="Calibri" w:cs="Calibri"/>
                <w:color w:val="000000"/>
              </w:rPr>
            </w:pPr>
            <w:r w:rsidRPr="0088011D">
              <w:rPr>
                <w:rFonts w:ascii="Calibri" w:hAnsi="Calibri" w:cs="Calibri"/>
                <w:b/>
                <w:bCs/>
                <w:i/>
                <w:iCs/>
                <w:color w:val="000000"/>
              </w:rPr>
              <w:t xml:space="preserve">Information about someone else </w:t>
            </w:r>
          </w:p>
          <w:p w14:paraId="4DB954E0" w14:textId="77777777" w:rsidR="00BD576E" w:rsidRPr="0088011D" w:rsidRDefault="00BD576E" w:rsidP="004D100B">
            <w:pPr>
              <w:autoSpaceDE w:val="0"/>
              <w:autoSpaceDN w:val="0"/>
              <w:adjustRightInd w:val="0"/>
              <w:spacing w:after="0" w:line="240" w:lineRule="auto"/>
              <w:rPr>
                <w:rFonts w:ascii="Calibri" w:hAnsi="Calibri" w:cs="Calibri"/>
                <w:color w:val="000000"/>
              </w:rPr>
            </w:pPr>
            <w:r w:rsidRPr="0088011D">
              <w:rPr>
                <w:rFonts w:ascii="Calibri" w:hAnsi="Calibri" w:cs="Calibri"/>
                <w:color w:val="000000"/>
              </w:rPr>
              <w:t xml:space="preserve">If you spot something in the record that is not about you or notice any other errors, please log out of the system immediately and contact the practice as soon </w:t>
            </w:r>
            <w:r>
              <w:rPr>
                <w:rFonts w:ascii="Calibri" w:hAnsi="Calibri" w:cs="Calibri"/>
                <w:color w:val="000000"/>
              </w:rPr>
              <w:t>as possible</w:t>
            </w:r>
          </w:p>
        </w:tc>
      </w:tr>
    </w:tbl>
    <w:p w14:paraId="4DB954E2" w14:textId="50EF2131" w:rsidR="00BD576E" w:rsidRDefault="00556449" w:rsidP="00BD576E">
      <w:pPr>
        <w:pStyle w:val="Default"/>
        <w:rPr>
          <w:sz w:val="22"/>
          <w:szCs w:val="22"/>
        </w:rPr>
      </w:pPr>
      <w:r>
        <w:rPr>
          <w:sz w:val="22"/>
          <w:szCs w:val="22"/>
        </w:rPr>
        <w:t>P</w:t>
      </w:r>
      <w:r w:rsidR="00BD576E">
        <w:rPr>
          <w:sz w:val="22"/>
          <w:szCs w:val="22"/>
        </w:rPr>
        <w:t xml:space="preserve">ractices are increasingly enabling patients to be able to request repeat prescriptions and book appointments online. </w:t>
      </w:r>
    </w:p>
    <w:p w14:paraId="4DB954E3" w14:textId="77777777" w:rsidR="00BD576E" w:rsidRDefault="00BD576E" w:rsidP="00BD576E">
      <w:pPr>
        <w:pStyle w:val="Default"/>
        <w:rPr>
          <w:sz w:val="22"/>
          <w:szCs w:val="22"/>
        </w:rPr>
      </w:pPr>
      <w:r>
        <w:rPr>
          <w:sz w:val="22"/>
          <w:szCs w:val="22"/>
        </w:rPr>
        <w:t>Some patients may wish to access more information online and contractually from 1</w:t>
      </w:r>
      <w:r>
        <w:rPr>
          <w:sz w:val="14"/>
          <w:szCs w:val="14"/>
        </w:rPr>
        <w:t xml:space="preserve">st </w:t>
      </w:r>
      <w:r>
        <w:rPr>
          <w:sz w:val="22"/>
          <w:szCs w:val="22"/>
        </w:rPr>
        <w:t>April 2015 practices are obliged to assist access to medications, allergies and adverse reactions as a minimum and from the 1</w:t>
      </w:r>
      <w:r>
        <w:rPr>
          <w:sz w:val="14"/>
          <w:szCs w:val="14"/>
        </w:rPr>
        <w:t xml:space="preserve">st </w:t>
      </w:r>
      <w:r>
        <w:rPr>
          <w:sz w:val="22"/>
          <w:szCs w:val="22"/>
        </w:rPr>
        <w:t xml:space="preserve">April 2016 coded data. </w:t>
      </w:r>
    </w:p>
    <w:p w14:paraId="4DB954E4" w14:textId="77777777" w:rsidR="00BD576E" w:rsidRDefault="00BD576E" w:rsidP="00BD576E">
      <w:pPr>
        <w:pStyle w:val="Default"/>
        <w:rPr>
          <w:sz w:val="22"/>
          <w:szCs w:val="22"/>
        </w:rPr>
      </w:pPr>
      <w:r>
        <w:rPr>
          <w:sz w:val="22"/>
          <w:szCs w:val="22"/>
        </w:rPr>
        <w:t xml:space="preserve">However this requires additional considerations as outlined in this leaflet. You will be asked that you have read and understood this leaflet before consenting and applying to access your records online. The practice will also need to verify your identity. </w:t>
      </w:r>
    </w:p>
    <w:p w14:paraId="4DB954E5" w14:textId="77777777" w:rsidR="00BD576E" w:rsidRDefault="00BD576E" w:rsidP="00BD576E">
      <w:pPr>
        <w:pStyle w:val="Default"/>
        <w:rPr>
          <w:sz w:val="22"/>
          <w:szCs w:val="22"/>
        </w:rPr>
      </w:pPr>
    </w:p>
    <w:p w14:paraId="4DB954E6" w14:textId="77777777" w:rsidR="00BD576E" w:rsidRDefault="00BD576E" w:rsidP="00BD576E">
      <w:pPr>
        <w:pStyle w:val="Default"/>
        <w:rPr>
          <w:sz w:val="22"/>
          <w:szCs w:val="22"/>
        </w:rPr>
      </w:pPr>
      <w:r>
        <w:rPr>
          <w:b/>
          <w:bCs/>
          <w:sz w:val="22"/>
          <w:szCs w:val="22"/>
        </w:rPr>
        <w:t xml:space="preserve">Please note: </w:t>
      </w:r>
    </w:p>
    <w:p w14:paraId="4DB954E7" w14:textId="77777777" w:rsidR="00BD576E" w:rsidRDefault="00BD576E" w:rsidP="00BD576E">
      <w:pPr>
        <w:pStyle w:val="Default"/>
        <w:numPr>
          <w:ilvl w:val="0"/>
          <w:numId w:val="3"/>
        </w:numPr>
        <w:rPr>
          <w:sz w:val="22"/>
          <w:szCs w:val="22"/>
        </w:rPr>
      </w:pPr>
      <w:r>
        <w:rPr>
          <w:b/>
          <w:bCs/>
          <w:sz w:val="22"/>
          <w:szCs w:val="22"/>
        </w:rPr>
        <w:t xml:space="preserve">It will be your responsibility to keep your login details and password safe and secure. If you know or suspect that your record has been accessed by someone that you have not agreed should see it, then you should change your password immediately. </w:t>
      </w:r>
    </w:p>
    <w:p w14:paraId="4DB954E8" w14:textId="77777777" w:rsidR="00BD576E" w:rsidRDefault="00BD576E" w:rsidP="00BD576E">
      <w:pPr>
        <w:pStyle w:val="Default"/>
        <w:rPr>
          <w:sz w:val="22"/>
          <w:szCs w:val="22"/>
        </w:rPr>
      </w:pPr>
    </w:p>
    <w:p w14:paraId="4DB954E9" w14:textId="77777777" w:rsidR="00BD576E" w:rsidRDefault="00BD576E" w:rsidP="00BD576E">
      <w:pPr>
        <w:pStyle w:val="Default"/>
        <w:numPr>
          <w:ilvl w:val="0"/>
          <w:numId w:val="3"/>
        </w:numPr>
        <w:rPr>
          <w:sz w:val="22"/>
          <w:szCs w:val="22"/>
        </w:rPr>
      </w:pPr>
      <w:r>
        <w:rPr>
          <w:b/>
          <w:bCs/>
          <w:sz w:val="22"/>
          <w:szCs w:val="22"/>
        </w:rPr>
        <w:t xml:space="preserve">If you can’t do this for some reason, we recommend that you contact the practice so that they can remove online access until you are able to reset your password. </w:t>
      </w:r>
    </w:p>
    <w:p w14:paraId="4DB954EA" w14:textId="77777777" w:rsidR="00BD576E" w:rsidRDefault="00BD576E" w:rsidP="00BD576E">
      <w:pPr>
        <w:pStyle w:val="Default"/>
        <w:rPr>
          <w:sz w:val="22"/>
          <w:szCs w:val="22"/>
        </w:rPr>
      </w:pPr>
    </w:p>
    <w:p w14:paraId="4DB954EB" w14:textId="77777777" w:rsidR="00BD576E" w:rsidRDefault="00BD576E" w:rsidP="00BD576E">
      <w:pPr>
        <w:pStyle w:val="Default"/>
        <w:numPr>
          <w:ilvl w:val="0"/>
          <w:numId w:val="3"/>
        </w:numPr>
        <w:rPr>
          <w:sz w:val="22"/>
          <w:szCs w:val="22"/>
        </w:rPr>
      </w:pPr>
      <w:r>
        <w:rPr>
          <w:b/>
          <w:bCs/>
          <w:sz w:val="22"/>
          <w:szCs w:val="22"/>
        </w:rPr>
        <w:t xml:space="preserve">If you print out any information from your record, it is also your responsibility to keep this secure. If you are at all worried about keeping printed copies safe, we recommend that you do not make copies at all. </w:t>
      </w:r>
    </w:p>
    <w:p w14:paraId="4DB954EC" w14:textId="77777777" w:rsidR="00BD576E" w:rsidRDefault="00BD576E" w:rsidP="00BD576E">
      <w:pPr>
        <w:pStyle w:val="Default"/>
        <w:rPr>
          <w:sz w:val="22"/>
          <w:szCs w:val="22"/>
        </w:rPr>
      </w:pPr>
    </w:p>
    <w:p w14:paraId="28FB82F0" w14:textId="77777777" w:rsidR="00556449" w:rsidRPr="00556449" w:rsidRDefault="00BD576E" w:rsidP="00BD576E">
      <w:pPr>
        <w:pStyle w:val="Default"/>
        <w:numPr>
          <w:ilvl w:val="0"/>
          <w:numId w:val="3"/>
        </w:numPr>
        <w:rPr>
          <w:sz w:val="22"/>
          <w:szCs w:val="22"/>
        </w:rPr>
      </w:pPr>
      <w:r>
        <w:rPr>
          <w:b/>
          <w:bCs/>
          <w:sz w:val="22"/>
          <w:szCs w:val="22"/>
        </w:rPr>
        <w:t xml:space="preserve">The practice may not be able to offer online access due to </w:t>
      </w:r>
      <w:proofErr w:type="gramStart"/>
      <w:r>
        <w:rPr>
          <w:b/>
          <w:bCs/>
          <w:sz w:val="22"/>
          <w:szCs w:val="22"/>
        </w:rPr>
        <w:t>a number of</w:t>
      </w:r>
      <w:proofErr w:type="gramEnd"/>
      <w:r>
        <w:rPr>
          <w:b/>
          <w:bCs/>
          <w:sz w:val="22"/>
          <w:szCs w:val="22"/>
        </w:rPr>
        <w:t xml:space="preserve"> reasons such as concerns that it could cause harm to </w:t>
      </w:r>
    </w:p>
    <w:p w14:paraId="2C7CEAF3" w14:textId="77777777" w:rsidR="00556449" w:rsidRDefault="00556449" w:rsidP="00556449">
      <w:pPr>
        <w:pStyle w:val="Default"/>
        <w:rPr>
          <w:b/>
          <w:bCs/>
          <w:sz w:val="22"/>
          <w:szCs w:val="22"/>
        </w:rPr>
      </w:pPr>
      <w:r>
        <w:rPr>
          <w:b/>
          <w:bCs/>
          <w:sz w:val="22"/>
          <w:szCs w:val="22"/>
        </w:rPr>
        <w:t xml:space="preserve">                </w:t>
      </w:r>
      <w:r w:rsidR="00BD576E">
        <w:rPr>
          <w:b/>
          <w:bCs/>
          <w:sz w:val="22"/>
          <w:szCs w:val="22"/>
        </w:rPr>
        <w:t xml:space="preserve">physical or mental health or where there is </w:t>
      </w:r>
    </w:p>
    <w:p w14:paraId="341991DE" w14:textId="77777777" w:rsidR="00556449" w:rsidRDefault="00556449" w:rsidP="00556449">
      <w:pPr>
        <w:pStyle w:val="Default"/>
        <w:rPr>
          <w:b/>
          <w:bCs/>
          <w:sz w:val="22"/>
          <w:szCs w:val="22"/>
        </w:rPr>
      </w:pPr>
      <w:r>
        <w:rPr>
          <w:b/>
          <w:bCs/>
          <w:sz w:val="22"/>
          <w:szCs w:val="22"/>
        </w:rPr>
        <w:t xml:space="preserve">                </w:t>
      </w:r>
      <w:r w:rsidR="00BD576E">
        <w:rPr>
          <w:b/>
          <w:bCs/>
          <w:sz w:val="22"/>
          <w:szCs w:val="22"/>
        </w:rPr>
        <w:t>reference to third parties. The practice has the</w:t>
      </w:r>
    </w:p>
    <w:p w14:paraId="719A9919" w14:textId="77777777" w:rsidR="00556449" w:rsidRDefault="00556449" w:rsidP="00556449">
      <w:pPr>
        <w:pStyle w:val="Default"/>
        <w:rPr>
          <w:b/>
          <w:bCs/>
          <w:sz w:val="22"/>
          <w:szCs w:val="22"/>
        </w:rPr>
      </w:pPr>
      <w:r>
        <w:rPr>
          <w:b/>
          <w:bCs/>
          <w:sz w:val="22"/>
          <w:szCs w:val="22"/>
        </w:rPr>
        <w:t xml:space="preserve">                </w:t>
      </w:r>
      <w:r w:rsidR="00BD576E">
        <w:rPr>
          <w:b/>
          <w:bCs/>
          <w:sz w:val="22"/>
          <w:szCs w:val="22"/>
        </w:rPr>
        <w:t xml:space="preserve">right to remove online access to services for </w:t>
      </w:r>
    </w:p>
    <w:p w14:paraId="4DB954ED" w14:textId="61113F2E" w:rsidR="00BD576E" w:rsidRDefault="00556449" w:rsidP="00556449">
      <w:pPr>
        <w:pStyle w:val="Default"/>
        <w:rPr>
          <w:sz w:val="22"/>
          <w:szCs w:val="22"/>
        </w:rPr>
      </w:pPr>
      <w:r>
        <w:rPr>
          <w:b/>
          <w:bCs/>
          <w:sz w:val="22"/>
          <w:szCs w:val="22"/>
        </w:rPr>
        <w:t xml:space="preserve">               </w:t>
      </w:r>
      <w:r w:rsidR="00BD576E">
        <w:rPr>
          <w:b/>
          <w:bCs/>
          <w:sz w:val="22"/>
          <w:szCs w:val="22"/>
        </w:rPr>
        <w:t>anyone that doesn’t use them responsibly</w:t>
      </w:r>
      <w:r>
        <w:rPr>
          <w:b/>
          <w:bCs/>
          <w:sz w:val="22"/>
          <w:szCs w:val="22"/>
        </w:rPr>
        <w:t>.</w:t>
      </w:r>
    </w:p>
    <w:p w14:paraId="4DB954EE" w14:textId="77777777" w:rsidR="00BD576E" w:rsidRDefault="00BD576E" w:rsidP="00BD576E">
      <w:pPr>
        <w:pStyle w:val="Default"/>
        <w:rPr>
          <w:sz w:val="26"/>
          <w:szCs w:val="26"/>
        </w:rPr>
      </w:pPr>
      <w:r>
        <w:lastRenderedPageBreak/>
        <w:t xml:space="preserve"> </w:t>
      </w:r>
      <w:r>
        <w:rPr>
          <w:b/>
          <w:bCs/>
          <w:i/>
          <w:iCs/>
          <w:sz w:val="26"/>
          <w:szCs w:val="26"/>
        </w:rPr>
        <w:t xml:space="preserve">More information </w:t>
      </w:r>
    </w:p>
    <w:p w14:paraId="4DB954EF" w14:textId="77777777" w:rsidR="00BD576E" w:rsidRDefault="00BD576E" w:rsidP="00BD576E">
      <w:pPr>
        <w:pStyle w:val="Default"/>
        <w:rPr>
          <w:sz w:val="22"/>
          <w:szCs w:val="22"/>
        </w:rPr>
      </w:pPr>
      <w:r>
        <w:rPr>
          <w:sz w:val="22"/>
          <w:szCs w:val="22"/>
        </w:rPr>
        <w:t xml:space="preserve">For more information about keeping your healthcare records safe and secure, you will find a helpful leaflet produced by the NHS in conjunction with the British Computer Society: </w:t>
      </w:r>
    </w:p>
    <w:p w14:paraId="4DB954F0" w14:textId="77777777" w:rsidR="002F52F5" w:rsidRDefault="00BD576E" w:rsidP="00BD576E">
      <w:pPr>
        <w:tabs>
          <w:tab w:val="left" w:pos="210"/>
        </w:tabs>
        <w:spacing w:before="100" w:beforeAutospacing="1" w:after="100" w:afterAutospacing="1" w:line="240" w:lineRule="auto"/>
        <w:outlineLvl w:val="2"/>
      </w:pPr>
      <w:r>
        <w:t xml:space="preserve">Keeping your online health and social care records safe and secure </w:t>
      </w:r>
      <w:hyperlink r:id="rId11" w:history="1">
        <w:r w:rsidRPr="00883640">
          <w:rPr>
            <w:rStyle w:val="Hyperlink"/>
          </w:rPr>
          <w:t>http://www.nhs.uk/NHSEngland/thenhs/records/healthrecords/Documents/PatientGuidanceBooklet.pdf</w:t>
        </w:r>
      </w:hyperlink>
    </w:p>
    <w:sectPr w:rsidR="002F52F5" w:rsidSect="00BD576E">
      <w:headerReference w:type="default" r:id="rId12"/>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B954F3" w14:textId="77777777" w:rsidR="00BD576E" w:rsidRDefault="00BD576E" w:rsidP="00BD576E">
      <w:pPr>
        <w:spacing w:after="0" w:line="240" w:lineRule="auto"/>
      </w:pPr>
      <w:r>
        <w:separator/>
      </w:r>
    </w:p>
  </w:endnote>
  <w:endnote w:type="continuationSeparator" w:id="0">
    <w:p w14:paraId="4DB954F4" w14:textId="77777777" w:rsidR="00BD576E" w:rsidRDefault="00BD576E" w:rsidP="00BD57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B954F1" w14:textId="77777777" w:rsidR="00BD576E" w:rsidRDefault="00BD576E" w:rsidP="00BD576E">
      <w:pPr>
        <w:spacing w:after="0" w:line="240" w:lineRule="auto"/>
      </w:pPr>
      <w:r>
        <w:separator/>
      </w:r>
    </w:p>
  </w:footnote>
  <w:footnote w:type="continuationSeparator" w:id="0">
    <w:p w14:paraId="4DB954F2" w14:textId="77777777" w:rsidR="00BD576E" w:rsidRDefault="00BD576E" w:rsidP="00BD57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5F243" w14:textId="77777777" w:rsidR="00556449" w:rsidRPr="00556449" w:rsidRDefault="00556449" w:rsidP="00556449">
    <w:pPr>
      <w:jc w:val="center"/>
      <w:rPr>
        <w:rFonts w:ascii="Century Schoolbook" w:hAnsi="Century Schoolbook"/>
        <w:b/>
        <w:color w:val="3366FF"/>
        <w:sz w:val="30"/>
        <w:szCs w:val="30"/>
      </w:rPr>
    </w:pPr>
    <w:r w:rsidRPr="00556449">
      <w:rPr>
        <w:rFonts w:ascii="Century Schoolbook" w:hAnsi="Century Schoolbook"/>
        <w:b/>
        <w:color w:val="3366FF"/>
        <w:sz w:val="30"/>
        <w:szCs w:val="30"/>
      </w:rPr>
      <w:t xml:space="preserve">ISSA MEDICAL </w:t>
    </w:r>
  </w:p>
  <w:p w14:paraId="7A3BA5F0" w14:textId="77777777" w:rsidR="00556449" w:rsidRPr="00556449" w:rsidRDefault="00556449" w:rsidP="00556449">
    <w:pPr>
      <w:jc w:val="center"/>
      <w:rPr>
        <w:rFonts w:ascii="Century Schoolbook" w:hAnsi="Century Schoolbook"/>
        <w:b/>
        <w:color w:val="3366FF"/>
        <w:sz w:val="30"/>
        <w:szCs w:val="30"/>
      </w:rPr>
    </w:pPr>
    <w:r w:rsidRPr="00556449">
      <w:rPr>
        <w:rFonts w:ascii="Century Schoolbook" w:hAnsi="Century Schoolbook"/>
        <w:b/>
        <w:color w:val="3366FF"/>
        <w:sz w:val="30"/>
        <w:szCs w:val="30"/>
      </w:rPr>
      <w:t>Main Site: Issa @ Deepdale</w:t>
    </w:r>
  </w:p>
  <w:p w14:paraId="5D59F1D4" w14:textId="77777777" w:rsidR="00556449" w:rsidRPr="00556449" w:rsidRDefault="00556449" w:rsidP="00556449">
    <w:pPr>
      <w:jc w:val="center"/>
      <w:rPr>
        <w:rFonts w:ascii="Century Schoolbook" w:hAnsi="Century Schoolbook"/>
        <w:b/>
        <w:color w:val="3366FF"/>
        <w:sz w:val="30"/>
        <w:szCs w:val="30"/>
      </w:rPr>
    </w:pPr>
    <w:r w:rsidRPr="00556449">
      <w:rPr>
        <w:rFonts w:ascii="Century Schoolbook" w:hAnsi="Century Schoolbook"/>
        <w:b/>
        <w:color w:val="3366FF"/>
        <w:sz w:val="30"/>
        <w:szCs w:val="30"/>
      </w:rPr>
      <w:t>Branch Site: Issa @ Fulwood</w:t>
    </w:r>
  </w:p>
  <w:p w14:paraId="4B8EC9EE" w14:textId="47D6CBD1" w:rsidR="005A6771" w:rsidRPr="00556449" w:rsidRDefault="005A6771" w:rsidP="005564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4E62"/>
    <w:multiLevelType w:val="hybridMultilevel"/>
    <w:tmpl w:val="23E0B334"/>
    <w:lvl w:ilvl="0" w:tplc="6E8C522E">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1" w15:restartNumberingAfterBreak="0">
    <w:nsid w:val="0FBD0760"/>
    <w:multiLevelType w:val="hybridMultilevel"/>
    <w:tmpl w:val="9E9A201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 w15:restartNumberingAfterBreak="0">
    <w:nsid w:val="5F88225B"/>
    <w:multiLevelType w:val="hybridMultilevel"/>
    <w:tmpl w:val="23E0B334"/>
    <w:lvl w:ilvl="0" w:tplc="6E8C522E">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num w:numId="1" w16cid:durableId="1751935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62956947">
    <w:abstractNumId w:val="2"/>
  </w:num>
  <w:num w:numId="3" w16cid:durableId="13938474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76E"/>
    <w:rsid w:val="00556449"/>
    <w:rsid w:val="005A6771"/>
    <w:rsid w:val="00755442"/>
    <w:rsid w:val="008904D1"/>
    <w:rsid w:val="00A774A0"/>
    <w:rsid w:val="00BD576E"/>
    <w:rsid w:val="00DD3E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9548D"/>
  <w15:docId w15:val="{387029D2-DED7-442D-99DC-0AE39AABB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576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5">
    <w:name w:val="Table Grid5"/>
    <w:basedOn w:val="TableNormal"/>
    <w:next w:val="TableGrid"/>
    <w:uiPriority w:val="59"/>
    <w:rsid w:val="00BD576E"/>
    <w:pPr>
      <w:spacing w:after="0" w:line="240" w:lineRule="auto"/>
    </w:pPr>
    <w:rPr>
      <w:rFonts w:ascii="Calibri" w:eastAsia="Times New Roman"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BD576E"/>
    <w:pPr>
      <w:spacing w:after="0" w:line="240" w:lineRule="auto"/>
    </w:pPr>
    <w:rPr>
      <w:rFonts w:ascii="Calibri" w:eastAsia="Times New Roman"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D576E"/>
    <w:pPr>
      <w:spacing w:after="0" w:line="240" w:lineRule="auto"/>
    </w:pPr>
    <w:rPr>
      <w:rFonts w:ascii="Calibri" w:eastAsia="Times New Roman"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576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BD576E"/>
    <w:rPr>
      <w:color w:val="0000FF" w:themeColor="hyperlink"/>
      <w:u w:val="single"/>
    </w:rPr>
  </w:style>
  <w:style w:type="table" w:styleId="TableGrid">
    <w:name w:val="Table Grid"/>
    <w:basedOn w:val="TableNormal"/>
    <w:uiPriority w:val="59"/>
    <w:rsid w:val="00BD57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D57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576E"/>
  </w:style>
  <w:style w:type="paragraph" w:styleId="Footer">
    <w:name w:val="footer"/>
    <w:basedOn w:val="Normal"/>
    <w:link w:val="FooterChar"/>
    <w:uiPriority w:val="99"/>
    <w:unhideWhenUsed/>
    <w:rsid w:val="00BD57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576E"/>
  </w:style>
  <w:style w:type="paragraph" w:styleId="BalloonText">
    <w:name w:val="Balloon Text"/>
    <w:basedOn w:val="Normal"/>
    <w:link w:val="BalloonTextChar"/>
    <w:uiPriority w:val="99"/>
    <w:semiHidden/>
    <w:unhideWhenUsed/>
    <w:rsid w:val="00BD57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576E"/>
    <w:rPr>
      <w:rFonts w:ascii="Tahoma" w:hAnsi="Tahoma" w:cs="Tahoma"/>
      <w:sz w:val="16"/>
      <w:szCs w:val="16"/>
    </w:rPr>
  </w:style>
  <w:style w:type="paragraph" w:styleId="ListParagraph">
    <w:name w:val="List Paragraph"/>
    <w:basedOn w:val="Normal"/>
    <w:uiPriority w:val="34"/>
    <w:qFormat/>
    <w:rsid w:val="005A67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6509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hs.uk/NHSEngland/thenhs/records/healthrecords/Documents/PatientGuidanceBooklet.pdf"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F2D2D079CE8EA47BCA06EEDF840C110" ma:contentTypeVersion="14" ma:contentTypeDescription="Create a new document." ma:contentTypeScope="" ma:versionID="84f69d6cb5bc2d166fa08deffd2b1821">
  <xsd:schema xmlns:xsd="http://www.w3.org/2001/XMLSchema" xmlns:xs="http://www.w3.org/2001/XMLSchema" xmlns:p="http://schemas.microsoft.com/office/2006/metadata/properties" xmlns:ns1="http://schemas.microsoft.com/sharepoint/v3" xmlns:ns2="3d57ff9c-31b0-46b8-b4d3-f335d66a6ded" xmlns:ns3="a8e1cf7a-809d-425d-bd25-4dafe763efb7" targetNamespace="http://schemas.microsoft.com/office/2006/metadata/properties" ma:root="true" ma:fieldsID="a7420e2013513c3eb301dbf3b5ba5849" ns1:_="" ns2:_="" ns3:_="">
    <xsd:import namespace="http://schemas.microsoft.com/sharepoint/v3"/>
    <xsd:import namespace="3d57ff9c-31b0-46b8-b4d3-f335d66a6ded"/>
    <xsd:import namespace="a8e1cf7a-809d-425d-bd25-4dafe763efb7"/>
    <xsd:element name="properties">
      <xsd:complexType>
        <xsd:sequence>
          <xsd:element name="documentManagement">
            <xsd:complexType>
              <xsd:all>
                <xsd:element ref="ns2:MediaServiceMetadata" minOccurs="0"/>
                <xsd:element ref="ns2:MediaServiceFastMetadata"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57ff9c-31b0-46b8-b4d3-f335d66a6d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e1cf7a-809d-425d-bd25-4dafe763efb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9b849157-f04d-4234-b35e-7aaa0616ec66}" ma:internalName="TaxCatchAll" ma:showField="CatchAllData" ma:web="a8e1cf7a-809d-425d-bd25-4dafe763efb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a8e1cf7a-809d-425d-bd25-4dafe763efb7" xsi:nil="true"/>
    <_ip_UnifiedCompliancePolicyProperties xmlns="http://schemas.microsoft.com/sharepoint/v3" xsi:nil="true"/>
    <lcf76f155ced4ddcb4097134ff3c332f xmlns="3d57ff9c-31b0-46b8-b4d3-f335d66a6de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5E3D375-50DA-452C-8955-85D4AC8118EC}">
  <ds:schemaRefs>
    <ds:schemaRef ds:uri="http://schemas.microsoft.com/sharepoint/v3/contenttype/forms"/>
  </ds:schemaRefs>
</ds:datastoreItem>
</file>

<file path=customXml/itemProps2.xml><?xml version="1.0" encoding="utf-8"?>
<ds:datastoreItem xmlns:ds="http://schemas.openxmlformats.org/officeDocument/2006/customXml" ds:itemID="{EC665C3A-48C0-43EE-98C7-C350ED05BC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d57ff9c-31b0-46b8-b4d3-f335d66a6ded"/>
    <ds:schemaRef ds:uri="a8e1cf7a-809d-425d-bd25-4dafe763ef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250A52-D99A-4EAD-8E79-106907A632D0}">
  <ds:schemaRefs>
    <ds:schemaRef ds:uri="http://schemas.openxmlformats.org/officeDocument/2006/bibliography"/>
  </ds:schemaRefs>
</ds:datastoreItem>
</file>

<file path=customXml/itemProps4.xml><?xml version="1.0" encoding="utf-8"?>
<ds:datastoreItem xmlns:ds="http://schemas.openxmlformats.org/officeDocument/2006/customXml" ds:itemID="{1666D2D3-6A1F-42CE-9137-DC82B6CEC2E3}">
  <ds:schemaRefs>
    <ds:schemaRef ds:uri="http://schemas.microsoft.com/office/2006/metadata/properties"/>
    <ds:schemaRef ds:uri="http://schemas.microsoft.com/office/infopath/2007/PartnerControls"/>
    <ds:schemaRef ds:uri="http://schemas.microsoft.com/sharepoint/v3"/>
    <ds:schemaRef ds:uri="a8e1cf7a-809d-425d-bd25-4dafe763efb7"/>
    <ds:schemaRef ds:uri="3d57ff9c-31b0-46b8-b4d3-f335d66a6de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5</TotalTime>
  <Pages>3</Pages>
  <Words>736</Words>
  <Characters>4201</Characters>
  <Application>Microsoft Office Word</Application>
  <DocSecurity>4</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Robinson Dawn (GPCCG)</dc:creator>
  <cp:lastModifiedBy>HUGHES, Stephanie (NHS LANCASHIRE AND SOUTH CUMBRIA ICB - 01E)</cp:lastModifiedBy>
  <cp:revision>2</cp:revision>
  <cp:lastPrinted>2020-02-12T15:04:00Z</cp:lastPrinted>
  <dcterms:created xsi:type="dcterms:W3CDTF">2023-06-15T10:14:00Z</dcterms:created>
  <dcterms:modified xsi:type="dcterms:W3CDTF">2023-06-15T10:14:00Z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0x0101008F2D2D079CE8EA47BCA06EEDF840C110</vt:lpwstr>
  </property>
  <property fmtid="{D5CDD505-2E9C-101B-9397-08002B2CF9AE}" pid="3" name="Order">
    <vt:r8>100</vt:r8>
  </property>
</Properties>
</file>